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1F20" w14:textId="77777777" w:rsidR="003318F9" w:rsidRPr="007A3202" w:rsidRDefault="003318F9" w:rsidP="003318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3202">
        <w:rPr>
          <w:rFonts w:ascii="Times New Roman" w:hAnsi="Times New Roman" w:cs="Times New Roman"/>
          <w:sz w:val="28"/>
          <w:szCs w:val="28"/>
        </w:rPr>
        <w:t>Tydzień  I</w:t>
      </w:r>
    </w:p>
    <w:p w14:paraId="745FF43A" w14:textId="77777777" w:rsidR="003318F9" w:rsidRPr="003318F9" w:rsidRDefault="003318F9" w:rsidP="003318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8F9">
        <w:rPr>
          <w:rFonts w:ascii="Times New Roman" w:hAnsi="Times New Roman" w:cs="Times New Roman"/>
          <w:sz w:val="28"/>
          <w:szCs w:val="28"/>
          <w:u w:val="single"/>
        </w:rPr>
        <w:t>Temat tygodnia: Wielkanoc.</w:t>
      </w:r>
    </w:p>
    <w:p w14:paraId="20293A9A" w14:textId="77777777" w:rsidR="003318F9" w:rsidRPr="007A3202" w:rsidRDefault="007A3202" w:rsidP="003318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3202">
        <w:rPr>
          <w:rFonts w:ascii="Times New Roman" w:hAnsi="Times New Roman" w:cs="Times New Roman"/>
          <w:sz w:val="28"/>
          <w:szCs w:val="28"/>
        </w:rPr>
        <w:t xml:space="preserve">Dzień 1. </w:t>
      </w:r>
      <w:r w:rsidR="003318F9" w:rsidRPr="007A3202">
        <w:rPr>
          <w:rFonts w:ascii="Times New Roman" w:hAnsi="Times New Roman" w:cs="Times New Roman"/>
          <w:sz w:val="28"/>
          <w:szCs w:val="28"/>
        </w:rPr>
        <w:t xml:space="preserve">Temat dnia: </w:t>
      </w:r>
      <w:r w:rsidR="003318F9" w:rsidRPr="007A3202">
        <w:rPr>
          <w:rFonts w:ascii="Times New Roman" w:hAnsi="Times New Roman" w:cs="Times New Roman"/>
          <w:sz w:val="28"/>
          <w:szCs w:val="28"/>
          <w:u w:val="single"/>
        </w:rPr>
        <w:t>Kolorowe jajka</w:t>
      </w:r>
    </w:p>
    <w:p w14:paraId="68B9DE37" w14:textId="77777777" w:rsidR="003318F9" w:rsidRDefault="003318F9" w:rsidP="003318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D8ECDA1" w14:textId="77777777" w:rsidR="003318F9" w:rsidRPr="003318F9" w:rsidRDefault="003318F9" w:rsidP="00331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18F9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2A7377AD" w14:textId="77777777" w:rsidR="003318F9" w:rsidRPr="003318F9" w:rsidRDefault="003318F9" w:rsidP="00331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8F9">
        <w:rPr>
          <w:rFonts w:ascii="Times New Roman" w:hAnsi="Times New Roman" w:cs="Times New Roman"/>
          <w:sz w:val="28"/>
          <w:szCs w:val="28"/>
        </w:rPr>
        <w:t>− poznawanie symboli związanych z Wielkanocą,</w:t>
      </w:r>
    </w:p>
    <w:p w14:paraId="2AC2E7B0" w14:textId="77777777" w:rsidR="003318F9" w:rsidRPr="003318F9" w:rsidRDefault="003318F9" w:rsidP="00331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8F9">
        <w:rPr>
          <w:rFonts w:ascii="Times New Roman" w:hAnsi="Times New Roman" w:cs="Times New Roman"/>
          <w:sz w:val="28"/>
          <w:szCs w:val="28"/>
        </w:rPr>
        <w:t>− rozwijanie sprawności fizycznej.</w:t>
      </w:r>
    </w:p>
    <w:p w14:paraId="123F1B7D" w14:textId="77777777" w:rsidR="003318F9" w:rsidRPr="003318F9" w:rsidRDefault="003318F9" w:rsidP="00331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18F9">
        <w:rPr>
          <w:rFonts w:ascii="Times New Roman" w:hAnsi="Times New Roman" w:cs="Times New Roman"/>
          <w:b/>
          <w:bCs/>
          <w:sz w:val="28"/>
          <w:szCs w:val="28"/>
        </w:rPr>
        <w:t>Cele operacyjne:</w:t>
      </w:r>
    </w:p>
    <w:p w14:paraId="1A0E4801" w14:textId="77777777" w:rsidR="003318F9" w:rsidRPr="003318F9" w:rsidRDefault="003318F9" w:rsidP="00331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8F9">
        <w:rPr>
          <w:rFonts w:ascii="Times New Roman" w:hAnsi="Times New Roman" w:cs="Times New Roman"/>
          <w:sz w:val="28"/>
          <w:szCs w:val="28"/>
        </w:rPr>
        <w:t>Dziecko:</w:t>
      </w:r>
    </w:p>
    <w:p w14:paraId="30ED0DAE" w14:textId="77777777" w:rsidR="003318F9" w:rsidRPr="003318F9" w:rsidRDefault="003318F9" w:rsidP="00331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8F9">
        <w:rPr>
          <w:rFonts w:ascii="Times New Roman" w:hAnsi="Times New Roman" w:cs="Times New Roman"/>
          <w:sz w:val="28"/>
          <w:szCs w:val="28"/>
        </w:rPr>
        <w:t>− rozpoznaje pisanki,</w:t>
      </w:r>
    </w:p>
    <w:p w14:paraId="11329259" w14:textId="77777777" w:rsidR="003318F9" w:rsidRDefault="003318F9" w:rsidP="003318F9">
      <w:pPr>
        <w:rPr>
          <w:rFonts w:ascii="Times New Roman" w:hAnsi="Times New Roman" w:cs="Times New Roman"/>
          <w:sz w:val="28"/>
          <w:szCs w:val="28"/>
        </w:rPr>
      </w:pPr>
      <w:r w:rsidRPr="003318F9">
        <w:rPr>
          <w:rFonts w:ascii="Times New Roman" w:hAnsi="Times New Roman" w:cs="Times New Roman"/>
          <w:sz w:val="28"/>
          <w:szCs w:val="28"/>
        </w:rPr>
        <w:t>− czynnie uczestniczy w ćwiczeniach gimnastycznych.</w:t>
      </w:r>
    </w:p>
    <w:p w14:paraId="5C251468" w14:textId="77777777" w:rsidR="00F31EF8" w:rsidRPr="0053564D" w:rsidRDefault="00F31EF8" w:rsidP="003318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564D">
        <w:rPr>
          <w:rFonts w:ascii="Times New Roman" w:hAnsi="Times New Roman" w:cs="Times New Roman"/>
          <w:sz w:val="28"/>
          <w:szCs w:val="28"/>
          <w:u w:val="single"/>
        </w:rPr>
        <w:t>Zadanie 1.</w:t>
      </w:r>
    </w:p>
    <w:p w14:paraId="158CBCD7" w14:textId="77777777" w:rsidR="000B0981" w:rsidRDefault="00F31EF8" w:rsidP="000B09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1EF8">
        <w:rPr>
          <w:rFonts w:ascii="Times New Roman" w:hAnsi="Times New Roman" w:cs="Times New Roman"/>
          <w:color w:val="000000"/>
          <w:sz w:val="28"/>
          <w:szCs w:val="28"/>
        </w:rPr>
        <w:t>Oglądanie pisanek.</w:t>
      </w:r>
      <w:r w:rsidR="000B0981">
        <w:rPr>
          <w:rFonts w:ascii="Times New Roman" w:hAnsi="Times New Roman" w:cs="Times New Roman"/>
          <w:color w:val="000000"/>
          <w:sz w:val="28"/>
          <w:szCs w:val="28"/>
        </w:rPr>
        <w:t xml:space="preserve"> Dzieci oglądają pisanki, a następnie</w:t>
      </w:r>
      <w:r w:rsidR="000B0981" w:rsidRPr="00F31EF8">
        <w:rPr>
          <w:rFonts w:ascii="Times New Roman" w:hAnsi="Times New Roman" w:cs="Times New Roman"/>
          <w:color w:val="000000"/>
          <w:sz w:val="28"/>
          <w:szCs w:val="28"/>
        </w:rPr>
        <w:t xml:space="preserve"> omawiają ich wygląd, określając ich kolory, wzo</w:t>
      </w:r>
      <w:r w:rsidR="000B0981">
        <w:rPr>
          <w:rFonts w:ascii="Times New Roman" w:hAnsi="Times New Roman" w:cs="Times New Roman"/>
          <w:color w:val="000000"/>
          <w:sz w:val="28"/>
          <w:szCs w:val="28"/>
        </w:rPr>
        <w:t>ry.</w:t>
      </w:r>
    </w:p>
    <w:p w14:paraId="53353C87" w14:textId="77777777" w:rsidR="007228F1" w:rsidRDefault="007228F1" w:rsidP="000B09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C5FD844" w14:textId="77777777" w:rsidR="007228F1" w:rsidRDefault="007228F1" w:rsidP="007228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5C201EE2" wp14:editId="574DB28B">
            <wp:extent cx="2514600" cy="2057400"/>
            <wp:effectExtent l="19050" t="0" r="0" b="0"/>
            <wp:docPr id="12" name="Obraz 11" descr="C:\Documents and Settings\ANIA\Pulpit\kosz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NIA\Pulpit\koszy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F87EA5" w14:textId="77777777" w:rsidR="007228F1" w:rsidRDefault="007228F1" w:rsidP="007228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F1F66E5" w14:textId="77777777" w:rsidR="000B0981" w:rsidRDefault="000B0981" w:rsidP="00F3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BB28B2" w14:textId="77777777" w:rsidR="000B0981" w:rsidRDefault="000B0981" w:rsidP="00F3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11515C5" w14:textId="77777777" w:rsidR="005F5C43" w:rsidRDefault="005F5C43" w:rsidP="00F3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F10FFD" w14:textId="77777777" w:rsidR="005F5C43" w:rsidRDefault="005F5C43" w:rsidP="00F3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lastRenderedPageBreak/>
        <w:drawing>
          <wp:inline distT="0" distB="0" distL="0" distR="0" wp14:anchorId="5AC774A8" wp14:editId="30D33C08">
            <wp:extent cx="2590800" cy="1952625"/>
            <wp:effectExtent l="19050" t="0" r="0" b="0"/>
            <wp:docPr id="6" name="Obraz 6" descr="C:\Documents and Settings\ANIA\Pulpit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NIA\Pulpit\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C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32B2C112" wp14:editId="0EA591EE">
            <wp:extent cx="2876550" cy="1952625"/>
            <wp:effectExtent l="19050" t="0" r="0" b="0"/>
            <wp:docPr id="7" name="Obraz 7" descr="C:\Documents and Settings\ANIA\Pulpit\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IA\Pulpit\jj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F4C8E" w14:textId="77777777" w:rsidR="005F5C43" w:rsidRDefault="005F5C43" w:rsidP="00F3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28AFCA" w14:textId="77777777" w:rsidR="005F5C43" w:rsidRDefault="005F5C43" w:rsidP="00F3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ECA7CE" w14:textId="77777777" w:rsidR="005F5C43" w:rsidRDefault="005F5C43" w:rsidP="00F3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E785C" w14:textId="77777777" w:rsidR="005F5C43" w:rsidRDefault="005F5C43" w:rsidP="00F3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00DC0865" wp14:editId="143AAF42">
            <wp:extent cx="2590800" cy="1838325"/>
            <wp:effectExtent l="19050" t="0" r="0" b="0"/>
            <wp:docPr id="3" name="Obraz 4" descr="C:\Documents and Settings\ANIA\Pulpit\j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IA\Pulpit\jaj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C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2A624308" wp14:editId="16B256E6">
            <wp:extent cx="2781300" cy="1838325"/>
            <wp:effectExtent l="19050" t="0" r="0" b="0"/>
            <wp:docPr id="5" name="Obraz 5" descr="C:\Documents and Settings\ANIA\Pulpit\j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IA\Pulpit\ja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C11D4" w14:textId="77777777" w:rsidR="005F5C43" w:rsidRDefault="005F5C43" w:rsidP="00F3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A94B288" w14:textId="77777777" w:rsidR="005F5C43" w:rsidRDefault="005F5C43" w:rsidP="00F3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591CDF2" w14:textId="77777777" w:rsidR="005F5C43" w:rsidRDefault="000B0981" w:rsidP="00F3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52BC6E3D" wp14:editId="21DDF098">
            <wp:extent cx="2590800" cy="1743075"/>
            <wp:effectExtent l="19050" t="0" r="0" b="0"/>
            <wp:docPr id="8" name="Obraz 8" descr="C:\Documents and Settings\ANIA\Pulpit\ja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IA\Pulpit\jaj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9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5A63AB84" wp14:editId="3CB7DEEA">
            <wp:extent cx="2781300" cy="1743075"/>
            <wp:effectExtent l="19050" t="0" r="0" b="0"/>
            <wp:docPr id="9" name="Obraz 9" descr="C:\Documents and Settings\ANIA\Pulpit\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NIA\Pulpit\j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67BC7" w14:textId="77777777" w:rsidR="005F5C43" w:rsidRDefault="005F5C43" w:rsidP="00F3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9176A58" w14:textId="77777777" w:rsidR="00F31EF8" w:rsidRPr="00F31EF8" w:rsidRDefault="00F31EF8" w:rsidP="00F3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</w:p>
    <w:p w14:paraId="52577EC5" w14:textId="77777777" w:rsidR="00E97067" w:rsidRPr="0053564D" w:rsidRDefault="00E97067" w:rsidP="00064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3564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Zadanie </w:t>
      </w:r>
      <w:r w:rsidR="0053564D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53564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01A72C61" w14:textId="77777777" w:rsidR="00E97067" w:rsidRDefault="00E97067" w:rsidP="00064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55E2C6E" w14:textId="77777777" w:rsid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Słuchanie wiersza Agaty Widzowskiej </w:t>
      </w:r>
      <w:r w:rsidR="00535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35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pt:</w:t>
      </w:r>
      <w:r w:rsidRPr="00E970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Wielkanoc</w:t>
      </w:r>
      <w:proofErr w:type="spellEnd"/>
      <w:r w:rsidRPr="00E970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08DB2B5E" w14:textId="77777777" w:rsidR="0053564D" w:rsidRPr="00E97067" w:rsidRDefault="0053564D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B1B64FC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Kurko, proszę, znieś jajeczka,</w:t>
      </w:r>
    </w:p>
    <w:p w14:paraId="44FDFC15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śnieżnobiałe lub brązowe,</w:t>
      </w:r>
    </w:p>
    <w:p w14:paraId="5EBC8A31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 z nich zrobię na Wielkanoc</w:t>
      </w:r>
    </w:p>
    <w:p w14:paraId="020E6E78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cud-pisanki kolorowe.</w:t>
      </w:r>
    </w:p>
    <w:p w14:paraId="7EB09DF3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 koszyczka je powkładam,</w:t>
      </w:r>
    </w:p>
    <w:p w14:paraId="58A8617F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z chlebkiem, babką lukrowaną,</w:t>
      </w:r>
    </w:p>
    <w:p w14:paraId="4EB13D65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potem pójdę je poświęcić</w:t>
      </w:r>
    </w:p>
    <w:p w14:paraId="008D39FD" w14:textId="77777777" w:rsid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z bratem, siostrą, tatą, mamą.</w:t>
      </w:r>
    </w:p>
    <w:p w14:paraId="44F660C6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AEB58CF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color w:val="000000"/>
          <w:sz w:val="28"/>
          <w:szCs w:val="28"/>
        </w:rPr>
        <w:t>• Rozmowa na temat wiersza.</w:t>
      </w:r>
    </w:p>
    <w:p w14:paraId="71BACA13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color w:val="000000"/>
          <w:sz w:val="28"/>
          <w:szCs w:val="28"/>
        </w:rPr>
        <w:t>− Z czego robi się pisanki?</w:t>
      </w:r>
    </w:p>
    <w:p w14:paraId="25E722AE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color w:val="000000"/>
          <w:sz w:val="28"/>
          <w:szCs w:val="28"/>
        </w:rPr>
        <w:t>− Co wkładamy do koszyczka wielkanocnego?</w:t>
      </w:r>
    </w:p>
    <w:p w14:paraId="2F2A36B8" w14:textId="77777777" w:rsid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color w:val="000000"/>
          <w:sz w:val="28"/>
          <w:szCs w:val="28"/>
        </w:rPr>
        <w:t>− Co robimy w lany poniedziałek?</w:t>
      </w:r>
    </w:p>
    <w:p w14:paraId="0181EB97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37C2EA" w14:textId="77777777" w:rsid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color w:val="000000"/>
          <w:sz w:val="28"/>
          <w:szCs w:val="28"/>
        </w:rPr>
        <w:t>• Rozmowa na temat stołu wielkanocnego.</w:t>
      </w:r>
    </w:p>
    <w:p w14:paraId="263D7AA7" w14:textId="77777777" w:rsidR="00156BED" w:rsidRPr="00E97067" w:rsidRDefault="00156BED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973069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Przy śniadaniu wielkanocnym</w:t>
      </w:r>
    </w:p>
    <w:p w14:paraId="0628FA86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podzielimy się święconką</w:t>
      </w:r>
    </w:p>
    <w:p w14:paraId="6D1F9A01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buziaka dam mamusi,</w:t>
      </w:r>
    </w:p>
    <w:p w14:paraId="70640276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zajączkowi i kurczątkom.</w:t>
      </w:r>
    </w:p>
    <w:p w14:paraId="47BF4A80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„Śmigus-dyngus!” – ktoś zawoła,</w:t>
      </w:r>
    </w:p>
    <w:p w14:paraId="1099DE0E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tatę wodą popryskamy,</w:t>
      </w:r>
    </w:p>
    <w:p w14:paraId="79E8727C" w14:textId="77777777" w:rsidR="00E97067" w:rsidRPr="00E97067" w:rsidRDefault="00E97067" w:rsidP="00E97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mama będzie zmokłą kurką,</w:t>
      </w:r>
    </w:p>
    <w:p w14:paraId="657CF01D" w14:textId="77777777" w:rsidR="000644A4" w:rsidRDefault="00E97067" w:rsidP="00E97067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970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bo to poniedziałek lany</w:t>
      </w:r>
    </w:p>
    <w:p w14:paraId="05146620" w14:textId="77777777" w:rsidR="00206275" w:rsidRDefault="00206275" w:rsidP="00E97067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A9E8814" w14:textId="77777777" w:rsidR="00206275" w:rsidRDefault="00206275" w:rsidP="00E97067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pl-PL"/>
        </w:rPr>
        <w:drawing>
          <wp:inline distT="0" distB="0" distL="0" distR="0" wp14:anchorId="74EF896D" wp14:editId="2478134F">
            <wp:extent cx="5743575" cy="3019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758C9" w14:textId="77777777" w:rsidR="00206275" w:rsidRPr="0053564D" w:rsidRDefault="0053564D" w:rsidP="00E97067">
      <w:pP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53564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Zdanie 3</w:t>
      </w:r>
      <w:r w:rsidR="00206275" w:rsidRPr="0053564D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.</w:t>
      </w:r>
    </w:p>
    <w:p w14:paraId="1675D1B1" w14:textId="77777777" w:rsidR="00206275" w:rsidRPr="00206275" w:rsidRDefault="00206275" w:rsidP="00206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275">
        <w:rPr>
          <w:rFonts w:ascii="Times New Roman" w:hAnsi="Times New Roman" w:cs="Times New Roman"/>
          <w:sz w:val="28"/>
          <w:szCs w:val="28"/>
        </w:rPr>
        <w:t>Karta pracy, cz. 2, nr 20.</w:t>
      </w:r>
    </w:p>
    <w:p w14:paraId="40FA2F65" w14:textId="77777777" w:rsidR="00206275" w:rsidRPr="00206275" w:rsidRDefault="00206275" w:rsidP="00206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275">
        <w:rPr>
          <w:rFonts w:ascii="Times New Roman" w:hAnsi="Times New Roman" w:cs="Times New Roman"/>
          <w:sz w:val="28"/>
          <w:szCs w:val="28"/>
        </w:rPr>
        <w:t>− Dokończcie rysować pisankę, łącząc kropki. Pokolorujcie</w:t>
      </w:r>
    </w:p>
    <w:p w14:paraId="58F90317" w14:textId="77777777" w:rsidR="00206275" w:rsidRDefault="00206275" w:rsidP="00206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275">
        <w:rPr>
          <w:rFonts w:ascii="Times New Roman" w:hAnsi="Times New Roman" w:cs="Times New Roman"/>
          <w:sz w:val="28"/>
          <w:szCs w:val="28"/>
        </w:rPr>
        <w:t>rysunek.</w:t>
      </w:r>
    </w:p>
    <w:p w14:paraId="63F87B8B" w14:textId="77777777" w:rsidR="007277CD" w:rsidRDefault="007277CD" w:rsidP="00206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87CCE" w14:textId="77777777" w:rsidR="007277CD" w:rsidRDefault="0053564D" w:rsidP="00206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564D">
        <w:rPr>
          <w:rFonts w:ascii="Times New Roman" w:hAnsi="Times New Roman" w:cs="Times New Roman"/>
          <w:sz w:val="28"/>
          <w:szCs w:val="28"/>
          <w:u w:val="single"/>
        </w:rPr>
        <w:lastRenderedPageBreak/>
        <w:t>Zadanie 4</w:t>
      </w:r>
      <w:r w:rsidR="007277CD" w:rsidRPr="005356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0C8C799" w14:textId="77777777" w:rsidR="00284F5A" w:rsidRPr="0053564D" w:rsidRDefault="00284F5A" w:rsidP="00206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19E0D7A" w14:textId="77777777" w:rsidR="007277CD" w:rsidRPr="0053564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bCs/>
          <w:color w:val="000000"/>
          <w:sz w:val="28"/>
          <w:szCs w:val="28"/>
        </w:rPr>
        <w:t>Zestaw ćwiczeń</w:t>
      </w:r>
      <w:r w:rsidR="005356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ruchowych. Potrzebne będą:</w:t>
      </w:r>
      <w:r w:rsidR="00677E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564D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53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artony formatu A4, piłeczka, nagranie </w:t>
      </w:r>
      <w:r w:rsidR="0053564D">
        <w:rPr>
          <w:rFonts w:ascii="Times New Roman" w:hAnsi="Times New Roman" w:cs="Times New Roman"/>
          <w:color w:val="000000" w:themeColor="text1"/>
          <w:sz w:val="28"/>
          <w:szCs w:val="28"/>
        </w:rPr>
        <w:t>dowolnej p</w:t>
      </w:r>
      <w:r w:rsidRPr="0053564D">
        <w:rPr>
          <w:rFonts w:ascii="Times New Roman" w:hAnsi="Times New Roman" w:cs="Times New Roman"/>
          <w:color w:val="000000" w:themeColor="text1"/>
          <w:sz w:val="28"/>
          <w:szCs w:val="28"/>
        </w:rPr>
        <w:t>iosenki.</w:t>
      </w:r>
    </w:p>
    <w:p w14:paraId="4777D371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Przygotowanie:</w:t>
      </w:r>
      <w:r w:rsidRPr="007277CD">
        <w:rPr>
          <w:rFonts w:ascii="Times New Roman" w:hAnsi="Times New Roman" w:cs="Times New Roman"/>
          <w:color w:val="000000"/>
          <w:sz w:val="28"/>
          <w:szCs w:val="28"/>
        </w:rPr>
        <w:t xml:space="preserve"> dziecko otrzymuje karton</w:t>
      </w:r>
    </w:p>
    <w:p w14:paraId="5AF772E3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color w:val="000000"/>
          <w:sz w:val="28"/>
          <w:szCs w:val="28"/>
        </w:rPr>
        <w:t>formatu A4. Obrysowuje jego kształt (karton leży</w:t>
      </w:r>
    </w:p>
    <w:p w14:paraId="61FF4A53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color w:val="000000"/>
          <w:sz w:val="28"/>
          <w:szCs w:val="28"/>
        </w:rPr>
        <w:t>na podłodze) palcami jednej i drugiej ręki.</w:t>
      </w:r>
    </w:p>
    <w:p w14:paraId="19D34685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color w:val="000000"/>
          <w:sz w:val="28"/>
          <w:szCs w:val="28"/>
        </w:rPr>
        <w:t>• Dowolne przeskoki przez karton.</w:t>
      </w:r>
    </w:p>
    <w:p w14:paraId="5945132A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Rzut piłeczką</w:t>
      </w:r>
      <w:r w:rsidRPr="007277CD">
        <w:rPr>
          <w:rFonts w:ascii="Times New Roman" w:hAnsi="Times New Roman" w:cs="Times New Roman"/>
          <w:color w:val="000000"/>
          <w:sz w:val="28"/>
          <w:szCs w:val="28"/>
        </w:rPr>
        <w:t xml:space="preserve"> na karton.</w:t>
      </w:r>
    </w:p>
    <w:p w14:paraId="49FD0A99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Wachlowanie </w:t>
      </w:r>
      <w:r w:rsidRPr="007277CD">
        <w:rPr>
          <w:rFonts w:ascii="Times New Roman" w:hAnsi="Times New Roman" w:cs="Times New Roman"/>
          <w:color w:val="000000"/>
          <w:sz w:val="28"/>
          <w:szCs w:val="28"/>
        </w:rPr>
        <w:t xml:space="preserve"> kartonem.</w:t>
      </w:r>
    </w:p>
    <w:p w14:paraId="0B8C6F58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7277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Skoki kangura</w:t>
      </w:r>
      <w:r w:rsidRPr="007277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983BB1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Dziecko trzyma karton </w:t>
      </w:r>
      <w:r w:rsidRPr="007277CD">
        <w:rPr>
          <w:rFonts w:ascii="Times New Roman" w:hAnsi="Times New Roman" w:cs="Times New Roman"/>
          <w:color w:val="000000"/>
          <w:sz w:val="28"/>
          <w:szCs w:val="28"/>
        </w:rPr>
        <w:t xml:space="preserve"> między kolanami – skoki</w:t>
      </w:r>
    </w:p>
    <w:p w14:paraId="5C36BC08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color w:val="000000"/>
          <w:sz w:val="28"/>
          <w:szCs w:val="28"/>
        </w:rPr>
        <w:t>z odbicia obunóż w przód z wydłużaniem skoku</w:t>
      </w:r>
    </w:p>
    <w:p w14:paraId="3AD86ABB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color w:val="000000"/>
          <w:sz w:val="28"/>
          <w:szCs w:val="28"/>
        </w:rPr>
        <w:t>i zamachem ramion.</w:t>
      </w:r>
    </w:p>
    <w:p w14:paraId="1B834A06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color w:val="000000"/>
          <w:sz w:val="28"/>
          <w:szCs w:val="28"/>
        </w:rPr>
        <w:t>• Kartony rozłożone na podłodze, chód na palcach</w:t>
      </w:r>
    </w:p>
    <w:p w14:paraId="16BB839A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color w:val="000000"/>
          <w:sz w:val="28"/>
          <w:szCs w:val="28"/>
        </w:rPr>
        <w:t>z omijaniem przeszkód.</w:t>
      </w:r>
    </w:p>
    <w:p w14:paraId="32B45FFF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color w:val="000000"/>
          <w:sz w:val="28"/>
          <w:szCs w:val="28"/>
        </w:rPr>
        <w:t>• Wystukiwanie rytmu na kartonach.</w:t>
      </w:r>
    </w:p>
    <w:p w14:paraId="4CD38431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color w:val="000000"/>
          <w:sz w:val="28"/>
          <w:szCs w:val="28"/>
        </w:rPr>
        <w:t>• Siad skulny, podparty, karton położ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ony przed stopami. Rodzic wyklaskuje prosty rytm, dziecko </w:t>
      </w:r>
      <w:r w:rsidRPr="007277CD">
        <w:rPr>
          <w:rFonts w:ascii="Times New Roman" w:hAnsi="Times New Roman" w:cs="Times New Roman"/>
          <w:color w:val="000000"/>
          <w:sz w:val="28"/>
          <w:szCs w:val="28"/>
        </w:rPr>
        <w:t>wytupuj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7277CD">
        <w:rPr>
          <w:rFonts w:ascii="Times New Roman" w:hAnsi="Times New Roman" w:cs="Times New Roman"/>
          <w:color w:val="000000"/>
          <w:sz w:val="28"/>
          <w:szCs w:val="28"/>
        </w:rPr>
        <w:t xml:space="preserve"> go stopami.</w:t>
      </w:r>
    </w:p>
    <w:p w14:paraId="69831B5F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color w:val="000000"/>
          <w:sz w:val="28"/>
          <w:szCs w:val="28"/>
        </w:rPr>
        <w:t>• Dowolny taniec na kartonie przy nagraniach wybranej piosenki. Podczas przerwy w nagraniu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piosenki (pauza) dziecko</w:t>
      </w:r>
      <w:r w:rsidRPr="007277CD">
        <w:rPr>
          <w:rFonts w:ascii="Times New Roman" w:hAnsi="Times New Roman" w:cs="Times New Roman"/>
          <w:color w:val="000000"/>
          <w:sz w:val="28"/>
          <w:szCs w:val="28"/>
        </w:rPr>
        <w:t xml:space="preserve"> wykonuj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7277CD">
        <w:rPr>
          <w:rFonts w:ascii="Times New Roman" w:hAnsi="Times New Roman" w:cs="Times New Roman"/>
          <w:color w:val="000000"/>
          <w:sz w:val="28"/>
          <w:szCs w:val="28"/>
        </w:rPr>
        <w:t xml:space="preserve"> figurki z kartonem.</w:t>
      </w:r>
    </w:p>
    <w:p w14:paraId="65BE07F7" w14:textId="77777777" w:rsidR="007277CD" w:rsidRP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color w:val="000000"/>
          <w:sz w:val="28"/>
          <w:szCs w:val="28"/>
        </w:rPr>
        <w:t>• Powolny chód z kartonem na głowie.</w:t>
      </w:r>
    </w:p>
    <w:p w14:paraId="4644839E" w14:textId="77777777" w:rsidR="007277CD" w:rsidRDefault="007277C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7CD">
        <w:rPr>
          <w:rFonts w:ascii="Times New Roman" w:hAnsi="Times New Roman" w:cs="Times New Roman"/>
          <w:color w:val="000000"/>
          <w:sz w:val="28"/>
          <w:szCs w:val="28"/>
        </w:rPr>
        <w:t>• Złożenie kartonów w wyznaczonym miejscu.</w:t>
      </w:r>
    </w:p>
    <w:p w14:paraId="4D7A2C06" w14:textId="77777777" w:rsidR="0053564D" w:rsidRDefault="0053564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F7C409" w14:textId="77777777" w:rsidR="0053564D" w:rsidRPr="0053564D" w:rsidRDefault="0053564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3564D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5.</w:t>
      </w:r>
    </w:p>
    <w:p w14:paraId="56286FA6" w14:textId="77777777" w:rsidR="0053564D" w:rsidRDefault="0053564D" w:rsidP="0072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502019" w14:textId="77777777" w:rsidR="0053564D" w:rsidRPr="0053564D" w:rsidRDefault="0053564D" w:rsidP="0053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564D">
        <w:rPr>
          <w:rFonts w:ascii="Times New Roman" w:hAnsi="Times New Roman" w:cs="Times New Roman"/>
          <w:color w:val="000000"/>
          <w:sz w:val="28"/>
          <w:szCs w:val="28"/>
        </w:rPr>
        <w:t xml:space="preserve">Ćwiczenia koordynacji wzrokowo-ruchowej </w:t>
      </w:r>
      <w:r w:rsidRPr="005356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Jajka na łyżce.</w:t>
      </w:r>
    </w:p>
    <w:p w14:paraId="64EC5564" w14:textId="77777777" w:rsidR="0053564D" w:rsidRPr="0053564D" w:rsidRDefault="0053564D" w:rsidP="0053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Potrzebne będą: d</w:t>
      </w:r>
      <w:r w:rsidRPr="0053564D">
        <w:rPr>
          <w:rFonts w:ascii="Times New Roman" w:hAnsi="Times New Roman" w:cs="Times New Roman"/>
          <w:color w:val="000000" w:themeColor="text1"/>
          <w:sz w:val="28"/>
          <w:szCs w:val="28"/>
        </w:rPr>
        <w:t>wie łyżki, jajka ugo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towane na twardo.</w:t>
      </w:r>
    </w:p>
    <w:p w14:paraId="5994D643" w14:textId="77777777" w:rsidR="0053564D" w:rsidRDefault="0053564D" w:rsidP="0053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</w:t>
      </w:r>
      <w:r w:rsidRPr="0053564D">
        <w:rPr>
          <w:rFonts w:ascii="Times New Roman" w:hAnsi="Times New Roman" w:cs="Times New Roman"/>
          <w:color w:val="000000"/>
          <w:sz w:val="28"/>
          <w:szCs w:val="28"/>
        </w:rPr>
        <w:t xml:space="preserve"> wyznacza miejsce startu i mety. Zadanie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dziecka </w:t>
      </w:r>
      <w:r w:rsidRPr="0053564D">
        <w:rPr>
          <w:rFonts w:ascii="Times New Roman" w:hAnsi="Times New Roman" w:cs="Times New Roman"/>
          <w:color w:val="000000"/>
          <w:sz w:val="28"/>
          <w:szCs w:val="28"/>
        </w:rPr>
        <w:t>polega na przeniesieniu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64D">
        <w:rPr>
          <w:rFonts w:ascii="Times New Roman" w:hAnsi="Times New Roman" w:cs="Times New Roman"/>
          <w:color w:val="000000"/>
          <w:sz w:val="28"/>
          <w:szCs w:val="28"/>
        </w:rPr>
        <w:t>jajka na łyżce od startu do mety tak, aby nie spadło ono z łyżki.</w:t>
      </w:r>
    </w:p>
    <w:p w14:paraId="3DECA8A0" w14:textId="77777777" w:rsidR="0053564D" w:rsidRPr="0053564D" w:rsidRDefault="0053564D" w:rsidP="0053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0DC543" w14:textId="77777777" w:rsidR="0053564D" w:rsidRDefault="0053564D" w:rsidP="0053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53564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Zdanie 6.</w:t>
      </w:r>
    </w:p>
    <w:p w14:paraId="1A556B97" w14:textId="77777777" w:rsidR="0053564D" w:rsidRDefault="0053564D" w:rsidP="0053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5A0D47EF" w14:textId="77777777" w:rsidR="0053564D" w:rsidRPr="0053564D" w:rsidRDefault="0053564D" w:rsidP="0053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64D">
        <w:rPr>
          <w:rFonts w:ascii="Times New Roman" w:hAnsi="Times New Roman" w:cs="Times New Roman"/>
          <w:color w:val="000000"/>
          <w:sz w:val="28"/>
          <w:szCs w:val="28"/>
        </w:rPr>
        <w:t>Słuchanie ciekawostek na temat Wielkanocy.</w:t>
      </w:r>
    </w:p>
    <w:p w14:paraId="4A8D91FC" w14:textId="77777777" w:rsidR="0053564D" w:rsidRPr="0053564D" w:rsidRDefault="0053564D" w:rsidP="0053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5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 wspólnego mają jajka z Wielkanocą?</w:t>
      </w:r>
    </w:p>
    <w:p w14:paraId="34265B8C" w14:textId="77777777" w:rsidR="0053564D" w:rsidRPr="0053564D" w:rsidRDefault="0053564D" w:rsidP="0053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56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Dawno temu ludzie uważali jajko za coś wyjątkowego. Wykluwa się z niego pisklę, pojawia się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56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więc na świecie nowe życie. Dlatego też jajko stało się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56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symbolem życia i odrodzenia. W religii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56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chrześcijańskiej zostało przypisane Wielkanocy i jako znak nowego życia pojawia się w koszyczkach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56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ze święconką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5356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przypomina o zmartwychwstałym Chrystusie.</w:t>
      </w:r>
    </w:p>
    <w:p w14:paraId="3E92CC05" w14:textId="77777777" w:rsidR="0053564D" w:rsidRPr="0053564D" w:rsidRDefault="00F95149" w:rsidP="0053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br/>
      </w:r>
      <w:r w:rsidR="0053564D" w:rsidRPr="00535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 to jest śmigus-dyngus?</w:t>
      </w:r>
    </w:p>
    <w:p w14:paraId="20A9C492" w14:textId="77777777" w:rsidR="0053564D" w:rsidRPr="0053564D" w:rsidRDefault="0053564D" w:rsidP="0053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56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Śmigus-dyngus to zwyczaj oblewania się wodą w poniedziałek wielkanocny. Kiedyś ten dzień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56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nazywano żartobliwie dniem </w:t>
      </w:r>
      <w:r w:rsidRPr="0053564D">
        <w:rPr>
          <w:rFonts w:ascii="Times New Roman" w:hAnsi="Times New Roman" w:cs="Times New Roman"/>
          <w:color w:val="000000"/>
          <w:sz w:val="28"/>
          <w:szCs w:val="28"/>
        </w:rPr>
        <w:t xml:space="preserve">świętego </w:t>
      </w:r>
      <w:r w:rsidRPr="005356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Lejki i nikomu nie mógł on ujść na sucho. Choć ten zwyczaj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56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należy do tradycji, pamiętajmy jednak o zasadach dobrego wychowania: nie urządzajmy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56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kąpieli osobom starszym i tym, które naprawdę nie mają na to ochoty.</w:t>
      </w:r>
    </w:p>
    <w:p w14:paraId="2BE6C5F8" w14:textId="77777777" w:rsidR="0053564D" w:rsidRDefault="0053564D" w:rsidP="0053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458605" w14:textId="77777777" w:rsidR="0053564D" w:rsidRDefault="0053564D" w:rsidP="0053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3564D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Zadanie 7.</w:t>
      </w:r>
    </w:p>
    <w:p w14:paraId="3933603C" w14:textId="77777777" w:rsidR="00AB7D8E" w:rsidRDefault="00AB7D8E" w:rsidP="0053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02FF9F4A" w14:textId="77777777" w:rsidR="0053564D" w:rsidRPr="0053564D" w:rsidRDefault="0053564D" w:rsidP="0053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64D">
        <w:rPr>
          <w:rFonts w:ascii="Times New Roman" w:hAnsi="Times New Roman" w:cs="Times New Roman"/>
          <w:color w:val="000000"/>
          <w:sz w:val="28"/>
          <w:szCs w:val="28"/>
        </w:rPr>
        <w:t>Potrzebne będą kartki świąteczne pocięte na części.</w:t>
      </w:r>
    </w:p>
    <w:p w14:paraId="238E83EB" w14:textId="77777777" w:rsidR="0053564D" w:rsidRPr="0053564D" w:rsidRDefault="0053564D" w:rsidP="0053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D67A464" w14:textId="77777777" w:rsidR="0053564D" w:rsidRDefault="0053564D" w:rsidP="0053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564D">
        <w:rPr>
          <w:rFonts w:ascii="Times New Roman" w:hAnsi="Times New Roman" w:cs="Times New Roman"/>
          <w:color w:val="000000"/>
          <w:sz w:val="28"/>
          <w:szCs w:val="28"/>
        </w:rPr>
        <w:t>Składanie w całość kartek świątecznych pociętych na części.</w:t>
      </w:r>
    </w:p>
    <w:p w14:paraId="7C1A6EE2" w14:textId="77777777" w:rsidR="00CE7603" w:rsidRDefault="00CE7603" w:rsidP="0053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D1CDD26" w14:textId="77777777" w:rsidR="00AA2051" w:rsidRDefault="00677EA0" w:rsidP="00F9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</w:p>
    <w:p w14:paraId="775CB6D2" w14:textId="77777777" w:rsidR="00F95149" w:rsidRDefault="00F95149" w:rsidP="00F9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ADE8316" w14:textId="77777777" w:rsidR="00F95149" w:rsidRDefault="00F95149" w:rsidP="00F9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557B2F2" w14:textId="77777777" w:rsidR="00F95149" w:rsidRDefault="00F95149" w:rsidP="00F9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789A20" w14:textId="77777777" w:rsidR="00F95149" w:rsidRDefault="00F95149" w:rsidP="00F9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DBD778B" w14:textId="77777777" w:rsidR="00AA2051" w:rsidRDefault="00AA2051" w:rsidP="00AA20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Życzymy miłej zabawy</w:t>
      </w:r>
      <w:r w:rsidRPr="00AA2051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689FF8FE" w14:textId="77777777" w:rsidR="00AA2051" w:rsidRPr="00AA2051" w:rsidRDefault="00AA2051" w:rsidP="00AA20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Wychowawcy: Małgorzata </w:t>
      </w:r>
      <w:proofErr w:type="spellStart"/>
      <w:r>
        <w:rPr>
          <w:rFonts w:ascii="Times New Roman" w:hAnsi="Times New Roman" w:cs="Times New Roman"/>
          <w:sz w:val="28"/>
          <w:szCs w:val="28"/>
        </w:rPr>
        <w:t>Tofil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Katarzyna Bis</w:t>
      </w:r>
    </w:p>
    <w:sectPr w:rsidR="00AA2051" w:rsidRPr="00AA2051" w:rsidSect="0082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00583" w14:textId="77777777" w:rsidR="00615931" w:rsidRDefault="00615931" w:rsidP="000B0981">
      <w:pPr>
        <w:spacing w:after="0" w:line="240" w:lineRule="auto"/>
      </w:pPr>
      <w:r>
        <w:separator/>
      </w:r>
    </w:p>
  </w:endnote>
  <w:endnote w:type="continuationSeparator" w:id="0">
    <w:p w14:paraId="4C84D711" w14:textId="77777777" w:rsidR="00615931" w:rsidRDefault="00615931" w:rsidP="000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98927" w14:textId="77777777" w:rsidR="00615931" w:rsidRDefault="00615931" w:rsidP="000B0981">
      <w:pPr>
        <w:spacing w:after="0" w:line="240" w:lineRule="auto"/>
      </w:pPr>
      <w:r>
        <w:separator/>
      </w:r>
    </w:p>
  </w:footnote>
  <w:footnote w:type="continuationSeparator" w:id="0">
    <w:p w14:paraId="38E3FF38" w14:textId="77777777" w:rsidR="00615931" w:rsidRDefault="00615931" w:rsidP="000B0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F9"/>
    <w:rsid w:val="000644A4"/>
    <w:rsid w:val="000B0981"/>
    <w:rsid w:val="00156BED"/>
    <w:rsid w:val="001628FE"/>
    <w:rsid w:val="00206275"/>
    <w:rsid w:val="00284F5A"/>
    <w:rsid w:val="003318F9"/>
    <w:rsid w:val="0053564D"/>
    <w:rsid w:val="005F5C43"/>
    <w:rsid w:val="00615931"/>
    <w:rsid w:val="00677EA0"/>
    <w:rsid w:val="0069093F"/>
    <w:rsid w:val="007228F1"/>
    <w:rsid w:val="007277CD"/>
    <w:rsid w:val="007A3202"/>
    <w:rsid w:val="00825747"/>
    <w:rsid w:val="009A2839"/>
    <w:rsid w:val="00AA2051"/>
    <w:rsid w:val="00AB7D8E"/>
    <w:rsid w:val="00CE7603"/>
    <w:rsid w:val="00E97067"/>
    <w:rsid w:val="00F31EF8"/>
    <w:rsid w:val="00F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AF42"/>
  <w15:docId w15:val="{4C7C8F01-A351-4F6C-A90A-2F97972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2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0981"/>
  </w:style>
  <w:style w:type="paragraph" w:styleId="Stopka">
    <w:name w:val="footer"/>
    <w:basedOn w:val="Normalny"/>
    <w:link w:val="StopkaZnak"/>
    <w:uiPriority w:val="99"/>
    <w:semiHidden/>
    <w:unhideWhenUsed/>
    <w:rsid w:val="000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Użytkownik systemu Windows</cp:lastModifiedBy>
  <cp:revision>2</cp:revision>
  <dcterms:created xsi:type="dcterms:W3CDTF">2021-03-28T20:07:00Z</dcterms:created>
  <dcterms:modified xsi:type="dcterms:W3CDTF">2021-03-28T20:07:00Z</dcterms:modified>
</cp:coreProperties>
</file>