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91AB2" w14:textId="1220CA90" w:rsidR="002B06FA" w:rsidRDefault="00474970" w:rsidP="00676909">
      <w:pPr>
        <w:jc w:val="center"/>
        <w:rPr>
          <w:rFonts w:ascii="Monotype Corsiva" w:hAnsi="Monotype Corsiva" w:cs="Times New Roman"/>
          <w:b/>
          <w:bCs/>
          <w:color w:val="00B050"/>
          <w:sz w:val="36"/>
          <w:szCs w:val="36"/>
        </w:rPr>
      </w:pPr>
      <w:bookmarkStart w:id="0" w:name="_GoBack"/>
      <w:bookmarkEnd w:id="0"/>
      <w:r w:rsidRPr="00474970">
        <w:rPr>
          <w:noProof/>
        </w:rPr>
        <w:drawing>
          <wp:inline distT="0" distB="0" distL="0" distR="0" wp14:anchorId="0F07ABE4" wp14:editId="3459F86F">
            <wp:extent cx="3810000" cy="2066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10000" cy="2066925"/>
                    </a:xfrm>
                    <a:prstGeom prst="rect">
                      <a:avLst/>
                    </a:prstGeom>
                  </pic:spPr>
                </pic:pic>
              </a:graphicData>
            </a:graphic>
          </wp:inline>
        </w:drawing>
      </w:r>
    </w:p>
    <w:p w14:paraId="366129AD" w14:textId="77777777" w:rsidR="002B06FA" w:rsidRDefault="002B06FA" w:rsidP="00676909">
      <w:pPr>
        <w:jc w:val="center"/>
        <w:rPr>
          <w:rFonts w:ascii="Monotype Corsiva" w:hAnsi="Monotype Corsiva" w:cs="Times New Roman"/>
          <w:b/>
          <w:bCs/>
          <w:color w:val="00B050"/>
          <w:sz w:val="36"/>
          <w:szCs w:val="36"/>
        </w:rPr>
      </w:pPr>
    </w:p>
    <w:p w14:paraId="449820AC" w14:textId="301A032E" w:rsidR="00676909" w:rsidRPr="00676909" w:rsidRDefault="00676909" w:rsidP="00474970">
      <w:pPr>
        <w:jc w:val="center"/>
        <w:rPr>
          <w:rFonts w:ascii="Monotype Corsiva" w:hAnsi="Monotype Corsiva" w:cs="Times New Roman"/>
          <w:b/>
          <w:bCs/>
          <w:color w:val="00B050"/>
          <w:sz w:val="36"/>
          <w:szCs w:val="36"/>
        </w:rPr>
      </w:pPr>
      <w:r w:rsidRPr="00676909">
        <w:rPr>
          <w:rFonts w:ascii="Monotype Corsiva" w:hAnsi="Monotype Corsiva" w:cs="Times New Roman"/>
          <w:b/>
          <w:bCs/>
          <w:color w:val="00B050"/>
          <w:sz w:val="36"/>
          <w:szCs w:val="36"/>
        </w:rPr>
        <w:t>SZANOWNI RODZICE, KOCHANE DZIECI…..</w:t>
      </w:r>
    </w:p>
    <w:p w14:paraId="7F5BAE9F" w14:textId="7B4706BD" w:rsidR="00676909" w:rsidRDefault="00676909">
      <w:pPr>
        <w:rPr>
          <w:rFonts w:ascii="Times New Roman" w:hAnsi="Times New Roman" w:cs="Times New Roman"/>
          <w:sz w:val="28"/>
          <w:szCs w:val="28"/>
        </w:rPr>
      </w:pPr>
    </w:p>
    <w:p w14:paraId="6EDA7FF6" w14:textId="77777777" w:rsidR="00676909" w:rsidRDefault="00676909">
      <w:pPr>
        <w:rPr>
          <w:rFonts w:ascii="Times New Roman" w:hAnsi="Times New Roman" w:cs="Times New Roman"/>
          <w:sz w:val="28"/>
          <w:szCs w:val="28"/>
        </w:rPr>
      </w:pPr>
    </w:p>
    <w:p w14:paraId="1C445B6C" w14:textId="77777777" w:rsidR="00676909" w:rsidRPr="00676909" w:rsidRDefault="00676909" w:rsidP="00676909">
      <w:pPr>
        <w:jc w:val="center"/>
        <w:rPr>
          <w:rFonts w:ascii="Monotype Corsiva" w:hAnsi="Monotype Corsiva" w:cs="Times New Roman"/>
          <w:b/>
          <w:bCs/>
          <w:sz w:val="36"/>
          <w:szCs w:val="36"/>
        </w:rPr>
      </w:pPr>
      <w:r w:rsidRPr="00676909">
        <w:rPr>
          <w:rFonts w:ascii="Monotype Corsiva" w:hAnsi="Monotype Corsiva" w:cs="Times New Roman"/>
          <w:b/>
          <w:bCs/>
          <w:sz w:val="36"/>
          <w:szCs w:val="36"/>
        </w:rPr>
        <w:t>Ochroń Ziemię, bądź jej przyjacielem.</w:t>
      </w:r>
    </w:p>
    <w:p w14:paraId="0574063F" w14:textId="77777777" w:rsidR="00676909" w:rsidRPr="00676909" w:rsidRDefault="00676909" w:rsidP="00676909">
      <w:pPr>
        <w:jc w:val="center"/>
        <w:rPr>
          <w:rFonts w:ascii="Monotype Corsiva" w:hAnsi="Monotype Corsiva" w:cs="Times New Roman"/>
          <w:b/>
          <w:bCs/>
          <w:sz w:val="36"/>
          <w:szCs w:val="36"/>
        </w:rPr>
      </w:pPr>
    </w:p>
    <w:p w14:paraId="4F20415A" w14:textId="3AA9540A" w:rsidR="00676909" w:rsidRPr="00676909" w:rsidRDefault="00676909" w:rsidP="00676909">
      <w:pPr>
        <w:jc w:val="center"/>
        <w:rPr>
          <w:rFonts w:ascii="Monotype Corsiva" w:hAnsi="Monotype Corsiva" w:cs="Times New Roman"/>
          <w:b/>
          <w:bCs/>
          <w:sz w:val="36"/>
          <w:szCs w:val="36"/>
        </w:rPr>
      </w:pPr>
      <w:r w:rsidRPr="00676909">
        <w:rPr>
          <w:rFonts w:ascii="Monotype Corsiva" w:hAnsi="Monotype Corsiva" w:cs="Times New Roman"/>
          <w:b/>
          <w:bCs/>
          <w:sz w:val="36"/>
          <w:szCs w:val="36"/>
        </w:rPr>
        <w:t>Ty i ja – jest tu dzieci wiele.</w:t>
      </w:r>
    </w:p>
    <w:p w14:paraId="237808D1" w14:textId="77777777" w:rsidR="00676909" w:rsidRPr="00676909" w:rsidRDefault="00676909" w:rsidP="00676909">
      <w:pPr>
        <w:jc w:val="center"/>
        <w:rPr>
          <w:rFonts w:ascii="Monotype Corsiva" w:hAnsi="Monotype Corsiva" w:cs="Times New Roman"/>
          <w:b/>
          <w:bCs/>
          <w:sz w:val="36"/>
          <w:szCs w:val="36"/>
        </w:rPr>
      </w:pPr>
    </w:p>
    <w:p w14:paraId="16FD4CF8" w14:textId="74B71BEC" w:rsidR="00676909" w:rsidRDefault="00676909" w:rsidP="00676909">
      <w:pPr>
        <w:jc w:val="center"/>
        <w:rPr>
          <w:rFonts w:ascii="Monotype Corsiva" w:hAnsi="Monotype Corsiva" w:cs="Times New Roman"/>
          <w:b/>
          <w:bCs/>
          <w:sz w:val="36"/>
          <w:szCs w:val="36"/>
        </w:rPr>
      </w:pPr>
      <w:r w:rsidRPr="00676909">
        <w:rPr>
          <w:rFonts w:ascii="Monotype Corsiva" w:hAnsi="Monotype Corsiva" w:cs="Times New Roman"/>
          <w:b/>
          <w:bCs/>
          <w:sz w:val="36"/>
          <w:szCs w:val="36"/>
        </w:rPr>
        <w:t>Im więcej nas, tym dla Ziemi lepszy czas.</w:t>
      </w:r>
    </w:p>
    <w:p w14:paraId="2FB711D0" w14:textId="77777777" w:rsidR="00676909" w:rsidRDefault="00676909" w:rsidP="00676909">
      <w:pPr>
        <w:jc w:val="center"/>
        <w:rPr>
          <w:rFonts w:ascii="Monotype Corsiva" w:hAnsi="Monotype Corsiva" w:cs="Times New Roman"/>
          <w:b/>
          <w:bCs/>
          <w:sz w:val="36"/>
          <w:szCs w:val="36"/>
        </w:rPr>
      </w:pPr>
    </w:p>
    <w:p w14:paraId="7282F70A" w14:textId="77777777" w:rsidR="009C786B" w:rsidRDefault="00676909" w:rsidP="00676909">
      <w:pPr>
        <w:rPr>
          <w:rFonts w:ascii="Times New Roman" w:hAnsi="Times New Roman" w:cs="Times New Roman"/>
          <w:b/>
          <w:bCs/>
          <w:sz w:val="28"/>
          <w:szCs w:val="28"/>
        </w:rPr>
      </w:pPr>
      <w:r>
        <w:rPr>
          <w:rFonts w:ascii="Times New Roman" w:hAnsi="Times New Roman" w:cs="Times New Roman"/>
          <w:b/>
          <w:bCs/>
          <w:sz w:val="28"/>
          <w:szCs w:val="28"/>
        </w:rPr>
        <w:t xml:space="preserve">Temat: </w:t>
      </w:r>
      <w:r w:rsidRPr="00676909">
        <w:rPr>
          <w:rFonts w:ascii="Times New Roman" w:hAnsi="Times New Roman" w:cs="Times New Roman"/>
          <w:b/>
          <w:bCs/>
          <w:sz w:val="28"/>
          <w:szCs w:val="28"/>
        </w:rPr>
        <w:t xml:space="preserve">„ Chcemy aby wokół było pięknie” </w:t>
      </w:r>
    </w:p>
    <w:p w14:paraId="5E516C05" w14:textId="63D02239" w:rsidR="00676909" w:rsidRPr="009C786B" w:rsidRDefault="00676909" w:rsidP="009C786B">
      <w:pPr>
        <w:pStyle w:val="Akapitzlist"/>
        <w:numPr>
          <w:ilvl w:val="0"/>
          <w:numId w:val="2"/>
        </w:numPr>
        <w:rPr>
          <w:rFonts w:ascii="Times New Roman" w:hAnsi="Times New Roman" w:cs="Times New Roman"/>
          <w:b/>
          <w:bCs/>
          <w:sz w:val="28"/>
          <w:szCs w:val="28"/>
        </w:rPr>
      </w:pPr>
      <w:r w:rsidRPr="009C786B">
        <w:rPr>
          <w:rFonts w:ascii="Times New Roman" w:hAnsi="Times New Roman" w:cs="Times New Roman"/>
          <w:b/>
          <w:bCs/>
          <w:sz w:val="28"/>
          <w:szCs w:val="28"/>
        </w:rPr>
        <w:t xml:space="preserve"> </w:t>
      </w:r>
      <w:r w:rsidR="00474970">
        <w:rPr>
          <w:rFonts w:ascii="Times New Roman" w:hAnsi="Times New Roman" w:cs="Times New Roman"/>
          <w:b/>
          <w:bCs/>
          <w:sz w:val="28"/>
          <w:szCs w:val="28"/>
        </w:rPr>
        <w:t>Z</w:t>
      </w:r>
      <w:r w:rsidRPr="009C786B">
        <w:rPr>
          <w:rFonts w:ascii="Times New Roman" w:hAnsi="Times New Roman" w:cs="Times New Roman"/>
          <w:b/>
          <w:bCs/>
          <w:sz w:val="28"/>
          <w:szCs w:val="28"/>
        </w:rPr>
        <w:t xml:space="preserve">abawy badawcze, wykonajmy doświadczenia z dzieckiem. </w:t>
      </w:r>
    </w:p>
    <w:p w14:paraId="76A4A678" w14:textId="77777777" w:rsidR="00676909" w:rsidRPr="00676909" w:rsidRDefault="00676909" w:rsidP="00676909">
      <w:pPr>
        <w:pStyle w:val="Akapitzlist"/>
        <w:jc w:val="both"/>
        <w:rPr>
          <w:rFonts w:ascii="Times New Roman" w:hAnsi="Times New Roman" w:cs="Times New Roman"/>
          <w:sz w:val="28"/>
          <w:szCs w:val="28"/>
        </w:rPr>
      </w:pPr>
      <w:r w:rsidRPr="00676909">
        <w:rPr>
          <w:rFonts w:ascii="Times New Roman" w:hAnsi="Times New Roman" w:cs="Times New Roman"/>
          <w:sz w:val="28"/>
          <w:szCs w:val="28"/>
        </w:rPr>
        <w:t>Cele: szukanie odpowiedzi na pytanie, gdzie jest powietrze.</w:t>
      </w:r>
    </w:p>
    <w:p w14:paraId="1A52B92C" w14:textId="1E4E76A7" w:rsidR="00676909" w:rsidRPr="00676909" w:rsidRDefault="00676909" w:rsidP="00676909">
      <w:pPr>
        <w:pStyle w:val="Akapitzlist"/>
        <w:jc w:val="both"/>
        <w:rPr>
          <w:rFonts w:ascii="Times New Roman" w:hAnsi="Times New Roman" w:cs="Times New Roman"/>
          <w:sz w:val="28"/>
          <w:szCs w:val="28"/>
        </w:rPr>
      </w:pPr>
      <w:r w:rsidRPr="00676909">
        <w:rPr>
          <w:rFonts w:ascii="Times New Roman" w:hAnsi="Times New Roman" w:cs="Times New Roman"/>
          <w:sz w:val="28"/>
          <w:szCs w:val="28"/>
        </w:rPr>
        <w:t>Pomoce: przeźroczysty słoik, piłeczka pingpongowa, kawałek papieru, napełnione wodą</w:t>
      </w:r>
      <w:r>
        <w:rPr>
          <w:rFonts w:ascii="Times New Roman" w:hAnsi="Times New Roman" w:cs="Times New Roman"/>
          <w:sz w:val="28"/>
          <w:szCs w:val="28"/>
        </w:rPr>
        <w:t xml:space="preserve"> </w:t>
      </w:r>
      <w:r w:rsidRPr="00676909">
        <w:rPr>
          <w:rFonts w:ascii="Times New Roman" w:hAnsi="Times New Roman" w:cs="Times New Roman"/>
          <w:sz w:val="28"/>
          <w:szCs w:val="28"/>
        </w:rPr>
        <w:t>przeźroczyste naczynie wyższe od słoika</w:t>
      </w:r>
    </w:p>
    <w:p w14:paraId="153504BD" w14:textId="77777777" w:rsidR="00676909" w:rsidRPr="00676909" w:rsidRDefault="00676909" w:rsidP="00676909">
      <w:pPr>
        <w:pStyle w:val="Akapitzlist"/>
        <w:jc w:val="both"/>
        <w:rPr>
          <w:rFonts w:ascii="Times New Roman" w:hAnsi="Times New Roman" w:cs="Times New Roman"/>
          <w:sz w:val="28"/>
          <w:szCs w:val="28"/>
        </w:rPr>
      </w:pPr>
      <w:r w:rsidRPr="00676909">
        <w:rPr>
          <w:rFonts w:ascii="Times New Roman" w:hAnsi="Times New Roman" w:cs="Times New Roman"/>
          <w:sz w:val="28"/>
          <w:szCs w:val="28"/>
        </w:rPr>
        <w:t>Wykonanie doświadczenia: umieszczam papier na dnie słoika i mocujemy taśmą klejącą.</w:t>
      </w:r>
    </w:p>
    <w:p w14:paraId="257D9E76" w14:textId="43FA42E9" w:rsidR="00676909" w:rsidRPr="00676909" w:rsidRDefault="00676909" w:rsidP="00676909">
      <w:pPr>
        <w:pStyle w:val="Akapitzlist"/>
        <w:jc w:val="both"/>
        <w:rPr>
          <w:rFonts w:ascii="Times New Roman" w:hAnsi="Times New Roman" w:cs="Times New Roman"/>
          <w:sz w:val="28"/>
          <w:szCs w:val="28"/>
        </w:rPr>
      </w:pPr>
      <w:r w:rsidRPr="00676909">
        <w:rPr>
          <w:rFonts w:ascii="Times New Roman" w:hAnsi="Times New Roman" w:cs="Times New Roman"/>
          <w:sz w:val="28"/>
          <w:szCs w:val="28"/>
        </w:rPr>
        <w:t>Piłeczkę kładziemy na powierzchni wody. Odwracamy słoik do góry dnem i, zamykając w nim</w:t>
      </w:r>
      <w:r>
        <w:rPr>
          <w:rFonts w:ascii="Times New Roman" w:hAnsi="Times New Roman" w:cs="Times New Roman"/>
          <w:sz w:val="28"/>
          <w:szCs w:val="28"/>
        </w:rPr>
        <w:t xml:space="preserve"> </w:t>
      </w:r>
      <w:r w:rsidRPr="00676909">
        <w:rPr>
          <w:rFonts w:ascii="Times New Roman" w:hAnsi="Times New Roman" w:cs="Times New Roman"/>
          <w:sz w:val="28"/>
          <w:szCs w:val="28"/>
        </w:rPr>
        <w:t>piłeczkę, zanurzamy go w wodzie, aż dotknie dna (woda nie wchodzi do słoika, a piłeczka leży</w:t>
      </w:r>
      <w:r>
        <w:rPr>
          <w:rFonts w:ascii="Times New Roman" w:hAnsi="Times New Roman" w:cs="Times New Roman"/>
          <w:sz w:val="28"/>
          <w:szCs w:val="28"/>
        </w:rPr>
        <w:t xml:space="preserve"> </w:t>
      </w:r>
      <w:r w:rsidRPr="00676909">
        <w:rPr>
          <w:rFonts w:ascii="Times New Roman" w:hAnsi="Times New Roman" w:cs="Times New Roman"/>
          <w:sz w:val="28"/>
          <w:szCs w:val="28"/>
        </w:rPr>
        <w:t>na dnie naczynia pokrytego cienką warstwą wody). Ponownie zanurzamy słoik w wodzie, a</w:t>
      </w:r>
      <w:r>
        <w:rPr>
          <w:rFonts w:ascii="Times New Roman" w:hAnsi="Times New Roman" w:cs="Times New Roman"/>
          <w:sz w:val="28"/>
          <w:szCs w:val="28"/>
        </w:rPr>
        <w:t xml:space="preserve"> </w:t>
      </w:r>
      <w:r w:rsidRPr="00676909">
        <w:rPr>
          <w:rFonts w:ascii="Times New Roman" w:hAnsi="Times New Roman" w:cs="Times New Roman"/>
          <w:sz w:val="28"/>
          <w:szCs w:val="28"/>
        </w:rPr>
        <w:t xml:space="preserve">kiedy dotknie dna przechylamy go (ze słoika wydobywają się pęcherzyki </w:t>
      </w:r>
      <w:r w:rsidRPr="00676909">
        <w:rPr>
          <w:rFonts w:ascii="Times New Roman" w:hAnsi="Times New Roman" w:cs="Times New Roman"/>
          <w:sz w:val="28"/>
          <w:szCs w:val="28"/>
        </w:rPr>
        <w:lastRenderedPageBreak/>
        <w:t>powietrza, które</w:t>
      </w:r>
      <w:r>
        <w:rPr>
          <w:rFonts w:ascii="Times New Roman" w:hAnsi="Times New Roman" w:cs="Times New Roman"/>
          <w:sz w:val="28"/>
          <w:szCs w:val="28"/>
        </w:rPr>
        <w:t xml:space="preserve"> </w:t>
      </w:r>
      <w:r w:rsidRPr="00676909">
        <w:rPr>
          <w:rFonts w:ascii="Times New Roman" w:hAnsi="Times New Roman" w:cs="Times New Roman"/>
          <w:sz w:val="28"/>
          <w:szCs w:val="28"/>
        </w:rPr>
        <w:t>poruszają się ku górze i napowierzchni wody pękają. Woda wchodzi do słoika unosząc piłeczkę</w:t>
      </w:r>
      <w:r>
        <w:rPr>
          <w:rFonts w:ascii="Times New Roman" w:hAnsi="Times New Roman" w:cs="Times New Roman"/>
          <w:sz w:val="28"/>
          <w:szCs w:val="28"/>
        </w:rPr>
        <w:t xml:space="preserve"> </w:t>
      </w:r>
      <w:r w:rsidRPr="00676909">
        <w:rPr>
          <w:rFonts w:ascii="Times New Roman" w:hAnsi="Times New Roman" w:cs="Times New Roman"/>
          <w:sz w:val="28"/>
          <w:szCs w:val="28"/>
        </w:rPr>
        <w:t>coraz wyżej i zwilżając papier).</w:t>
      </w:r>
    </w:p>
    <w:p w14:paraId="505528C3" w14:textId="14CE61BF" w:rsidR="00676909" w:rsidRDefault="00676909" w:rsidP="00676909">
      <w:pPr>
        <w:pStyle w:val="Akapitzlist"/>
        <w:jc w:val="both"/>
        <w:rPr>
          <w:rFonts w:ascii="Times New Roman" w:hAnsi="Times New Roman" w:cs="Times New Roman"/>
          <w:sz w:val="28"/>
          <w:szCs w:val="28"/>
        </w:rPr>
      </w:pPr>
      <w:r w:rsidRPr="00676909">
        <w:rPr>
          <w:rFonts w:ascii="Times New Roman" w:hAnsi="Times New Roman" w:cs="Times New Roman"/>
          <w:sz w:val="28"/>
          <w:szCs w:val="28"/>
        </w:rPr>
        <w:t>Wniosek: powietrze jest wszędzie i zajmuje każdą wolną przestrzeń. Znajduje się w wodzie, w</w:t>
      </w:r>
      <w:r>
        <w:rPr>
          <w:rFonts w:ascii="Times New Roman" w:hAnsi="Times New Roman" w:cs="Times New Roman"/>
          <w:sz w:val="28"/>
          <w:szCs w:val="28"/>
        </w:rPr>
        <w:t xml:space="preserve"> </w:t>
      </w:r>
      <w:r w:rsidRPr="00676909">
        <w:rPr>
          <w:rFonts w:ascii="Times New Roman" w:hAnsi="Times New Roman" w:cs="Times New Roman"/>
          <w:sz w:val="28"/>
          <w:szCs w:val="28"/>
        </w:rPr>
        <w:t>przedmiotach i roślinach, w ciele człowieka i zwierzęcia. Jest lekkie i niewidoczne, a jednak</w:t>
      </w:r>
      <w:r>
        <w:rPr>
          <w:rFonts w:ascii="Times New Roman" w:hAnsi="Times New Roman" w:cs="Times New Roman"/>
          <w:sz w:val="28"/>
          <w:szCs w:val="28"/>
        </w:rPr>
        <w:t xml:space="preserve"> </w:t>
      </w:r>
      <w:r w:rsidRPr="00676909">
        <w:rPr>
          <w:rFonts w:ascii="Times New Roman" w:hAnsi="Times New Roman" w:cs="Times New Roman"/>
          <w:sz w:val="28"/>
          <w:szCs w:val="28"/>
        </w:rPr>
        <w:t>można znaleźć sposób na to, żeby je „zobaczyć”.</w:t>
      </w:r>
    </w:p>
    <w:p w14:paraId="4C88A657" w14:textId="31623C29" w:rsidR="00676909" w:rsidRDefault="00676909" w:rsidP="00676909">
      <w:pPr>
        <w:pStyle w:val="Akapitzlist"/>
        <w:jc w:val="both"/>
        <w:rPr>
          <w:rFonts w:ascii="Times New Roman" w:hAnsi="Times New Roman" w:cs="Times New Roman"/>
          <w:sz w:val="28"/>
          <w:szCs w:val="28"/>
        </w:rPr>
      </w:pPr>
    </w:p>
    <w:p w14:paraId="20AAC198" w14:textId="77777777" w:rsidR="00676909" w:rsidRDefault="00676909" w:rsidP="00676909">
      <w:pPr>
        <w:pStyle w:val="Akapitzlist"/>
        <w:jc w:val="both"/>
        <w:rPr>
          <w:rFonts w:ascii="Times New Roman" w:hAnsi="Times New Roman" w:cs="Times New Roman"/>
          <w:sz w:val="28"/>
          <w:szCs w:val="28"/>
        </w:rPr>
      </w:pPr>
    </w:p>
    <w:p w14:paraId="5875F1B6" w14:textId="3C432F67" w:rsidR="00676909" w:rsidRPr="00676909" w:rsidRDefault="00676909" w:rsidP="009C786B">
      <w:pPr>
        <w:pStyle w:val="Akapitzlist"/>
        <w:numPr>
          <w:ilvl w:val="0"/>
          <w:numId w:val="2"/>
        </w:numPr>
        <w:jc w:val="both"/>
        <w:rPr>
          <w:rFonts w:ascii="Times New Roman" w:hAnsi="Times New Roman" w:cs="Times New Roman"/>
          <w:b/>
          <w:bCs/>
          <w:sz w:val="28"/>
          <w:szCs w:val="28"/>
        </w:rPr>
      </w:pPr>
      <w:r w:rsidRPr="00676909">
        <w:rPr>
          <w:rFonts w:ascii="Times New Roman" w:hAnsi="Times New Roman" w:cs="Times New Roman"/>
          <w:b/>
          <w:bCs/>
          <w:sz w:val="28"/>
          <w:szCs w:val="28"/>
        </w:rPr>
        <w:t>,,Zaczarowany balon”</w:t>
      </w:r>
    </w:p>
    <w:p w14:paraId="3FC6C9F4" w14:textId="77777777" w:rsidR="00676909" w:rsidRPr="00676909" w:rsidRDefault="00676909" w:rsidP="00676909">
      <w:pPr>
        <w:pStyle w:val="Akapitzlist"/>
        <w:jc w:val="both"/>
        <w:rPr>
          <w:rFonts w:ascii="Times New Roman" w:hAnsi="Times New Roman" w:cs="Times New Roman"/>
          <w:sz w:val="28"/>
          <w:szCs w:val="28"/>
        </w:rPr>
      </w:pPr>
      <w:r w:rsidRPr="00676909">
        <w:rPr>
          <w:rFonts w:ascii="Times New Roman" w:hAnsi="Times New Roman" w:cs="Times New Roman"/>
          <w:sz w:val="28"/>
          <w:szCs w:val="28"/>
        </w:rPr>
        <w:t>Cele: badanie sprężystości powietrza Pomoce: zimna butelka, balon, miska z ciepłą wodą.</w:t>
      </w:r>
    </w:p>
    <w:p w14:paraId="3763A985" w14:textId="2ADD181B" w:rsidR="00676909" w:rsidRPr="00676909" w:rsidRDefault="00676909" w:rsidP="00676909">
      <w:pPr>
        <w:pStyle w:val="Akapitzlist"/>
        <w:jc w:val="both"/>
        <w:rPr>
          <w:rFonts w:ascii="Times New Roman" w:hAnsi="Times New Roman" w:cs="Times New Roman"/>
          <w:sz w:val="28"/>
          <w:szCs w:val="28"/>
        </w:rPr>
      </w:pPr>
      <w:r w:rsidRPr="00676909">
        <w:rPr>
          <w:rFonts w:ascii="Times New Roman" w:hAnsi="Times New Roman" w:cs="Times New Roman"/>
          <w:sz w:val="28"/>
          <w:szCs w:val="28"/>
        </w:rPr>
        <w:t>Wykonanie doświadczenia: pustą butelkę wkładamy do lodówki na około godzinę. Po</w:t>
      </w:r>
      <w:r>
        <w:rPr>
          <w:rFonts w:ascii="Times New Roman" w:hAnsi="Times New Roman" w:cs="Times New Roman"/>
          <w:sz w:val="28"/>
          <w:szCs w:val="28"/>
        </w:rPr>
        <w:t xml:space="preserve"> </w:t>
      </w:r>
      <w:r w:rsidRPr="00676909">
        <w:rPr>
          <w:rFonts w:ascii="Times New Roman" w:hAnsi="Times New Roman" w:cs="Times New Roman"/>
          <w:sz w:val="28"/>
          <w:szCs w:val="28"/>
        </w:rPr>
        <w:t>godzinie wyjmujemy butelkę i nakładamy na jej szyjkę balon. Na około dwie minuty wkładamy</w:t>
      </w:r>
      <w:r>
        <w:rPr>
          <w:rFonts w:ascii="Times New Roman" w:hAnsi="Times New Roman" w:cs="Times New Roman"/>
          <w:sz w:val="28"/>
          <w:szCs w:val="28"/>
        </w:rPr>
        <w:t xml:space="preserve"> </w:t>
      </w:r>
      <w:r w:rsidRPr="00676909">
        <w:rPr>
          <w:rFonts w:ascii="Times New Roman" w:hAnsi="Times New Roman" w:cs="Times New Roman"/>
          <w:sz w:val="28"/>
          <w:szCs w:val="28"/>
        </w:rPr>
        <w:t>butelkę do ciepłej wody. balon nadmuchuje się jak po dotknięciu czarodziejską różdżką.</w:t>
      </w:r>
    </w:p>
    <w:p w14:paraId="43F4B3DA" w14:textId="1C84C6C1" w:rsidR="00676909" w:rsidRDefault="00676909" w:rsidP="00676909">
      <w:pPr>
        <w:pStyle w:val="Akapitzlist"/>
        <w:jc w:val="both"/>
        <w:rPr>
          <w:rFonts w:ascii="Times New Roman" w:hAnsi="Times New Roman" w:cs="Times New Roman"/>
          <w:sz w:val="28"/>
          <w:szCs w:val="28"/>
        </w:rPr>
      </w:pPr>
      <w:r w:rsidRPr="00676909">
        <w:rPr>
          <w:rFonts w:ascii="Times New Roman" w:hAnsi="Times New Roman" w:cs="Times New Roman"/>
          <w:sz w:val="28"/>
          <w:szCs w:val="28"/>
        </w:rPr>
        <w:t>Wniosek: w wyniku ocieplenia powietrze znajdujące się w butelce rozpręża się i potrzebuje</w:t>
      </w:r>
      <w:r>
        <w:rPr>
          <w:rFonts w:ascii="Times New Roman" w:hAnsi="Times New Roman" w:cs="Times New Roman"/>
          <w:sz w:val="28"/>
          <w:szCs w:val="28"/>
        </w:rPr>
        <w:t xml:space="preserve"> </w:t>
      </w:r>
      <w:r w:rsidRPr="00676909">
        <w:rPr>
          <w:rFonts w:ascii="Times New Roman" w:hAnsi="Times New Roman" w:cs="Times New Roman"/>
          <w:sz w:val="28"/>
          <w:szCs w:val="28"/>
        </w:rPr>
        <w:t>więcej miejsca, wpływa więc do balonu i go nadmuchuj</w:t>
      </w:r>
      <w:r>
        <w:rPr>
          <w:rFonts w:ascii="Times New Roman" w:hAnsi="Times New Roman" w:cs="Times New Roman"/>
          <w:sz w:val="28"/>
          <w:szCs w:val="28"/>
        </w:rPr>
        <w:t xml:space="preserve">e. </w:t>
      </w:r>
    </w:p>
    <w:p w14:paraId="2CC98BB8" w14:textId="4B01CEC3" w:rsidR="00676909" w:rsidRDefault="00676909" w:rsidP="00676909">
      <w:pPr>
        <w:pStyle w:val="Akapitzlist"/>
        <w:jc w:val="both"/>
        <w:rPr>
          <w:rFonts w:ascii="Times New Roman" w:hAnsi="Times New Roman" w:cs="Times New Roman"/>
          <w:sz w:val="28"/>
          <w:szCs w:val="28"/>
        </w:rPr>
      </w:pPr>
    </w:p>
    <w:p w14:paraId="784D4F87" w14:textId="17874901" w:rsidR="00676909" w:rsidRPr="00676909" w:rsidRDefault="00676909" w:rsidP="009C786B">
      <w:pPr>
        <w:pStyle w:val="Akapitzlist"/>
        <w:numPr>
          <w:ilvl w:val="0"/>
          <w:numId w:val="2"/>
        </w:numPr>
        <w:jc w:val="both"/>
        <w:rPr>
          <w:rFonts w:ascii="Times New Roman" w:hAnsi="Times New Roman" w:cs="Times New Roman"/>
          <w:b/>
          <w:bCs/>
          <w:sz w:val="28"/>
          <w:szCs w:val="28"/>
        </w:rPr>
      </w:pPr>
      <w:r w:rsidRPr="00676909">
        <w:rPr>
          <w:rFonts w:ascii="Times New Roman" w:hAnsi="Times New Roman" w:cs="Times New Roman"/>
          <w:b/>
          <w:bCs/>
          <w:sz w:val="28"/>
          <w:szCs w:val="28"/>
        </w:rPr>
        <w:t>,, Siła powietrza”</w:t>
      </w:r>
    </w:p>
    <w:p w14:paraId="48F0E52E" w14:textId="77777777" w:rsidR="00676909" w:rsidRPr="00676909" w:rsidRDefault="00676909" w:rsidP="00676909">
      <w:pPr>
        <w:pStyle w:val="Akapitzlist"/>
        <w:jc w:val="both"/>
        <w:rPr>
          <w:rFonts w:ascii="Times New Roman" w:hAnsi="Times New Roman" w:cs="Times New Roman"/>
          <w:sz w:val="28"/>
          <w:szCs w:val="28"/>
        </w:rPr>
      </w:pPr>
      <w:r w:rsidRPr="00676909">
        <w:rPr>
          <w:rFonts w:ascii="Times New Roman" w:hAnsi="Times New Roman" w:cs="Times New Roman"/>
          <w:sz w:val="28"/>
          <w:szCs w:val="28"/>
        </w:rPr>
        <w:t>Cele: szukanie odpowiedzi na pytanie ,,czy powietrze ma siłę?”</w:t>
      </w:r>
    </w:p>
    <w:p w14:paraId="5C94E85B" w14:textId="77777777" w:rsidR="00676909" w:rsidRPr="00676909" w:rsidRDefault="00676909" w:rsidP="00676909">
      <w:pPr>
        <w:pStyle w:val="Akapitzlist"/>
        <w:jc w:val="both"/>
        <w:rPr>
          <w:rFonts w:ascii="Times New Roman" w:hAnsi="Times New Roman" w:cs="Times New Roman"/>
          <w:sz w:val="28"/>
          <w:szCs w:val="28"/>
        </w:rPr>
      </w:pPr>
      <w:r w:rsidRPr="00676909">
        <w:rPr>
          <w:rFonts w:ascii="Times New Roman" w:hAnsi="Times New Roman" w:cs="Times New Roman"/>
          <w:sz w:val="28"/>
          <w:szCs w:val="28"/>
        </w:rPr>
        <w:t>Pomoce: plastikowa reklamówka, książka.</w:t>
      </w:r>
    </w:p>
    <w:p w14:paraId="1F65DC2B" w14:textId="3C085C24" w:rsidR="00676909" w:rsidRDefault="00676909" w:rsidP="00676909">
      <w:pPr>
        <w:pStyle w:val="Akapitzlist"/>
        <w:jc w:val="both"/>
        <w:rPr>
          <w:rFonts w:ascii="Times New Roman" w:hAnsi="Times New Roman" w:cs="Times New Roman"/>
          <w:sz w:val="28"/>
          <w:szCs w:val="28"/>
        </w:rPr>
      </w:pPr>
      <w:r w:rsidRPr="00676909">
        <w:rPr>
          <w:rFonts w:ascii="Times New Roman" w:hAnsi="Times New Roman" w:cs="Times New Roman"/>
          <w:sz w:val="28"/>
          <w:szCs w:val="28"/>
        </w:rPr>
        <w:t>Wykonanie doświadczenia: połóż plastikową reklamówkę na stole (bez dziur). Na tej torbie</w:t>
      </w:r>
      <w:r>
        <w:rPr>
          <w:rFonts w:ascii="Times New Roman" w:hAnsi="Times New Roman" w:cs="Times New Roman"/>
          <w:sz w:val="28"/>
          <w:szCs w:val="28"/>
        </w:rPr>
        <w:t xml:space="preserve"> </w:t>
      </w:r>
      <w:r w:rsidRPr="00676909">
        <w:rPr>
          <w:rFonts w:ascii="Times New Roman" w:hAnsi="Times New Roman" w:cs="Times New Roman"/>
          <w:sz w:val="28"/>
          <w:szCs w:val="28"/>
        </w:rPr>
        <w:t>połóż średniej wielkości książkę i zacznij dmuchać do torby. Kiedy torba zacznie się napełniać</w:t>
      </w:r>
      <w:r>
        <w:rPr>
          <w:rFonts w:ascii="Times New Roman" w:hAnsi="Times New Roman" w:cs="Times New Roman"/>
          <w:sz w:val="28"/>
          <w:szCs w:val="28"/>
        </w:rPr>
        <w:t xml:space="preserve"> </w:t>
      </w:r>
      <w:r w:rsidRPr="00676909">
        <w:rPr>
          <w:rFonts w:ascii="Times New Roman" w:hAnsi="Times New Roman" w:cs="Times New Roman"/>
          <w:sz w:val="28"/>
          <w:szCs w:val="28"/>
        </w:rPr>
        <w:t>powietrzem, książka zacznie unosić się do góry.</w:t>
      </w:r>
      <w:r>
        <w:rPr>
          <w:rFonts w:ascii="Times New Roman" w:hAnsi="Times New Roman" w:cs="Times New Roman"/>
          <w:sz w:val="28"/>
          <w:szCs w:val="28"/>
        </w:rPr>
        <w:t xml:space="preserve"> </w:t>
      </w:r>
      <w:r w:rsidRPr="00676909">
        <w:rPr>
          <w:rFonts w:ascii="Times New Roman" w:hAnsi="Times New Roman" w:cs="Times New Roman"/>
          <w:sz w:val="28"/>
          <w:szCs w:val="28"/>
        </w:rPr>
        <w:t>Wniosek: ciśnienie powietrza podniosło książkę do góry. Czasem, gdy jest wystarczająco duże,</w:t>
      </w:r>
      <w:r>
        <w:rPr>
          <w:rFonts w:ascii="Times New Roman" w:hAnsi="Times New Roman" w:cs="Times New Roman"/>
          <w:sz w:val="28"/>
          <w:szCs w:val="28"/>
        </w:rPr>
        <w:t xml:space="preserve"> </w:t>
      </w:r>
      <w:r w:rsidRPr="00676909">
        <w:rPr>
          <w:rFonts w:ascii="Times New Roman" w:hAnsi="Times New Roman" w:cs="Times New Roman"/>
          <w:sz w:val="28"/>
          <w:szCs w:val="28"/>
        </w:rPr>
        <w:t>ciśnienie powietrza może unieść nawet ciężarówkę.</w:t>
      </w:r>
    </w:p>
    <w:p w14:paraId="27C3B46F" w14:textId="19EDDA9F" w:rsidR="009C786B" w:rsidRDefault="009C786B" w:rsidP="00676909">
      <w:pPr>
        <w:pStyle w:val="Akapitzlist"/>
        <w:jc w:val="both"/>
        <w:rPr>
          <w:rFonts w:ascii="Times New Roman" w:hAnsi="Times New Roman" w:cs="Times New Roman"/>
          <w:sz w:val="28"/>
          <w:szCs w:val="28"/>
        </w:rPr>
      </w:pPr>
    </w:p>
    <w:p w14:paraId="1CD2EDC2" w14:textId="2EB1712B" w:rsidR="009C786B" w:rsidRPr="009C786B" w:rsidRDefault="009C786B" w:rsidP="009C786B">
      <w:pPr>
        <w:pStyle w:val="Akapitzlist"/>
        <w:numPr>
          <w:ilvl w:val="0"/>
          <w:numId w:val="2"/>
        </w:numPr>
        <w:jc w:val="both"/>
        <w:rPr>
          <w:rFonts w:ascii="Times New Roman" w:hAnsi="Times New Roman" w:cs="Times New Roman"/>
          <w:color w:val="FF0000"/>
          <w:sz w:val="28"/>
          <w:szCs w:val="28"/>
          <w:u w:val="single"/>
        </w:rPr>
      </w:pPr>
      <w:r w:rsidRPr="009C786B">
        <w:rPr>
          <w:rFonts w:ascii="Times New Roman" w:hAnsi="Times New Roman" w:cs="Times New Roman"/>
          <w:color w:val="FF0000"/>
          <w:sz w:val="28"/>
          <w:szCs w:val="28"/>
          <w:u w:val="single"/>
        </w:rPr>
        <w:t>Zapoznanie z opowiadaniem: „Spotkanie z małym czarodziejem”</w:t>
      </w:r>
      <w:r>
        <w:rPr>
          <w:rFonts w:ascii="Times New Roman" w:hAnsi="Times New Roman" w:cs="Times New Roman"/>
          <w:color w:val="FF0000"/>
          <w:sz w:val="28"/>
          <w:szCs w:val="28"/>
          <w:u w:val="single"/>
        </w:rPr>
        <w:t xml:space="preserve"> – usiądźcie wygodnie z dzieckiem i przeczytajcie mu to opowiadanie. </w:t>
      </w:r>
    </w:p>
    <w:p w14:paraId="631422B7" w14:textId="021AED74" w:rsidR="009C786B" w:rsidRDefault="009C786B" w:rsidP="009C786B">
      <w:pPr>
        <w:jc w:val="both"/>
        <w:rPr>
          <w:rFonts w:ascii="Times New Roman" w:hAnsi="Times New Roman" w:cs="Times New Roman"/>
          <w:sz w:val="28"/>
          <w:szCs w:val="28"/>
        </w:rPr>
      </w:pPr>
    </w:p>
    <w:p w14:paraId="1B7E442C" w14:textId="4224C82E" w:rsidR="009C786B" w:rsidRPr="009C786B" w:rsidRDefault="009C786B" w:rsidP="009C786B">
      <w:pPr>
        <w:jc w:val="both"/>
        <w:rPr>
          <w:rFonts w:ascii="Times New Roman" w:hAnsi="Times New Roman" w:cs="Times New Roman"/>
          <w:sz w:val="28"/>
          <w:szCs w:val="28"/>
        </w:rPr>
      </w:pPr>
      <w:r w:rsidRPr="009C786B">
        <w:rPr>
          <w:rFonts w:ascii="Times New Roman" w:hAnsi="Times New Roman" w:cs="Times New Roman"/>
          <w:sz w:val="28"/>
          <w:szCs w:val="28"/>
        </w:rPr>
        <w:t xml:space="preserve">W pewnym dalekim kraju żył mały czarodziej, który bardzo lubił zadbane, zielone miasteczka. Każdej wiosny razem ze swym kotem Mruczkiem wyruszał w świat i szukał miast pełnych czystych uliczek i domów, zielonych drzew, kolorowych, pachnących kwiatów, śpiewających ptaków i radośnie bawiących się dzieci. Pewnego dnia dotarł do pięknego miasta. Wszędzie w nim było czysto, zielono, dachy świeżo odmalowanych, niedużych domów lśniły w promieniach słońca, a w powietrzu roznosił się zapach kwiatów, których mnóstwo kwitło na balkonach. Nigdzie nie leżały śmieci, a dzieci grabiły grządki i sadziły warzywa w </w:t>
      </w:r>
      <w:r w:rsidRPr="009C786B">
        <w:rPr>
          <w:rFonts w:ascii="Times New Roman" w:hAnsi="Times New Roman" w:cs="Times New Roman"/>
          <w:sz w:val="28"/>
          <w:szCs w:val="28"/>
        </w:rPr>
        <w:lastRenderedPageBreak/>
        <w:t>przedszkolnym ogrodzie.– Ha! Mój kocie. To przecież najładniejsze miasteczko, jakie kiedykolwiek widziałem – powiedział czarodziej. – Zobacz, jak tu czysto. Nigdzie nie leżą śmieci, chodniki i ulice są zamiecione, trawniki niezadeptane, drzewa nie mają połamanych gałęzi, a ptaki radośnie śpiewają, nie bojąc się, że źli ludzie zniszczą im gniazdka. W oknach widać uśmiechnięte twarze mieszkańców. Myślę, że wszyscy w tym miejscu muszą być bardzo szczęśliwi. Kiedy czarodziej tak się zachwycał, usłyszał nagle straszliwy hałas. Nie wiadomo skąd, przez środek głównej ulicy przebiegło czterech chłopców. To oni tak strasznie krzyczeli. Machali również kijami, pisali kredą po murach domów, rozdeptywali ukwiecone klomby, łamali gałęzie drzew i krzewów, rozrzucali papierki po zjedzonych cukierkach, a jeden strzelał z procy do wystraszonych wróbli i kawek, które ze strachu próbowały schronić się za kominami domów. – Cóż to było, mój kocie? – zdziwił się czarodziej.</w:t>
      </w:r>
    </w:p>
    <w:p w14:paraId="560A187C" w14:textId="77777777" w:rsidR="009C786B" w:rsidRPr="009C786B" w:rsidRDefault="009C786B" w:rsidP="009C786B">
      <w:pPr>
        <w:pStyle w:val="Akapitzlist"/>
        <w:jc w:val="both"/>
        <w:rPr>
          <w:rFonts w:ascii="Times New Roman" w:hAnsi="Times New Roman" w:cs="Times New Roman"/>
          <w:sz w:val="28"/>
          <w:szCs w:val="28"/>
        </w:rPr>
      </w:pPr>
    </w:p>
    <w:p w14:paraId="5C5A3858" w14:textId="77777777" w:rsidR="009C786B" w:rsidRPr="009C786B" w:rsidRDefault="009C786B" w:rsidP="009C786B">
      <w:pPr>
        <w:pStyle w:val="Akapitzlist"/>
        <w:jc w:val="both"/>
        <w:rPr>
          <w:rFonts w:ascii="Times New Roman" w:hAnsi="Times New Roman" w:cs="Times New Roman"/>
          <w:sz w:val="28"/>
          <w:szCs w:val="28"/>
        </w:rPr>
      </w:pPr>
      <w:r w:rsidRPr="009C786B">
        <w:rPr>
          <w:rFonts w:ascii="Times New Roman" w:hAnsi="Times New Roman" w:cs="Times New Roman"/>
          <w:sz w:val="28"/>
          <w:szCs w:val="28"/>
        </w:rPr>
        <w:t xml:space="preserve"> – </w:t>
      </w:r>
      <w:proofErr w:type="spellStart"/>
      <w:r w:rsidRPr="009C786B">
        <w:rPr>
          <w:rFonts w:ascii="Times New Roman" w:hAnsi="Times New Roman" w:cs="Times New Roman"/>
          <w:sz w:val="28"/>
          <w:szCs w:val="28"/>
        </w:rPr>
        <w:t>Miauu</w:t>
      </w:r>
      <w:proofErr w:type="spellEnd"/>
      <w:r w:rsidRPr="009C786B">
        <w:rPr>
          <w:rFonts w:ascii="Times New Roman" w:hAnsi="Times New Roman" w:cs="Times New Roman"/>
          <w:sz w:val="28"/>
          <w:szCs w:val="28"/>
        </w:rPr>
        <w:t>! To chłopcy, którzy wcale nie dbają o swoje śliczne miasto i wszystko w nim niszczą – odpowiedział Mruczek.</w:t>
      </w:r>
    </w:p>
    <w:p w14:paraId="0C306602" w14:textId="77777777" w:rsidR="009C786B" w:rsidRPr="009C786B" w:rsidRDefault="009C786B" w:rsidP="009C786B">
      <w:pPr>
        <w:pStyle w:val="Akapitzlist"/>
        <w:jc w:val="both"/>
        <w:rPr>
          <w:rFonts w:ascii="Times New Roman" w:hAnsi="Times New Roman" w:cs="Times New Roman"/>
          <w:sz w:val="28"/>
          <w:szCs w:val="28"/>
        </w:rPr>
      </w:pPr>
    </w:p>
    <w:p w14:paraId="37C60CA1" w14:textId="77777777" w:rsidR="009C786B" w:rsidRPr="009C786B" w:rsidRDefault="009C786B" w:rsidP="009C786B">
      <w:pPr>
        <w:pStyle w:val="Akapitzlist"/>
        <w:jc w:val="both"/>
        <w:rPr>
          <w:rFonts w:ascii="Times New Roman" w:hAnsi="Times New Roman" w:cs="Times New Roman"/>
          <w:sz w:val="28"/>
          <w:szCs w:val="28"/>
        </w:rPr>
      </w:pPr>
      <w:r w:rsidRPr="009C786B">
        <w:rPr>
          <w:rFonts w:ascii="Times New Roman" w:hAnsi="Times New Roman" w:cs="Times New Roman"/>
          <w:sz w:val="28"/>
          <w:szCs w:val="28"/>
        </w:rPr>
        <w:t>– Skoro tak – powiedział mały czarodziej – to dam im nauczkę. Zaczaruję miasteczko tak, aby stało się ono najbardziej szarym i najbardziej brzydkim miastem na świecie. I jak powiedział, tak zrobił. Podniósł swoją magiczną pałeczkę, wypowiedział zaklęcie i w jednej chwili całe miasteczko zrobiło się szare i brzydkie. Szare stały się kolorowe domy, zielone alejki i wszystkie kwiaty, szarzy zrobili się również chłopcy. Kiedy zobaczyli, co się stało, przestraszyli się nie na żarty.</w:t>
      </w:r>
    </w:p>
    <w:p w14:paraId="43DF5547" w14:textId="77777777" w:rsidR="009C786B" w:rsidRPr="009C786B" w:rsidRDefault="009C786B" w:rsidP="009C786B">
      <w:pPr>
        <w:pStyle w:val="Akapitzlist"/>
        <w:jc w:val="both"/>
        <w:rPr>
          <w:rFonts w:ascii="Times New Roman" w:hAnsi="Times New Roman" w:cs="Times New Roman"/>
          <w:sz w:val="28"/>
          <w:szCs w:val="28"/>
        </w:rPr>
      </w:pPr>
    </w:p>
    <w:p w14:paraId="69D767FF" w14:textId="77777777" w:rsidR="009C786B" w:rsidRPr="009C786B" w:rsidRDefault="009C786B" w:rsidP="009C786B">
      <w:pPr>
        <w:pStyle w:val="Akapitzlist"/>
        <w:jc w:val="both"/>
        <w:rPr>
          <w:rFonts w:ascii="Times New Roman" w:hAnsi="Times New Roman" w:cs="Times New Roman"/>
          <w:sz w:val="28"/>
          <w:szCs w:val="28"/>
        </w:rPr>
      </w:pPr>
      <w:r w:rsidRPr="009C786B">
        <w:rPr>
          <w:rFonts w:ascii="Times New Roman" w:hAnsi="Times New Roman" w:cs="Times New Roman"/>
          <w:sz w:val="28"/>
          <w:szCs w:val="28"/>
        </w:rPr>
        <w:t>W tym miejscu rodzic przerywa opowiadanie i prosi dziecko, aby wymyśliły, co mogło wydarzyć się dalej, a następnie kontynuuje swoją opowieść.</w:t>
      </w:r>
    </w:p>
    <w:p w14:paraId="07BD8E5D" w14:textId="77777777" w:rsidR="009C786B" w:rsidRPr="009C786B" w:rsidRDefault="009C786B" w:rsidP="009C786B">
      <w:pPr>
        <w:pStyle w:val="Akapitzlist"/>
        <w:jc w:val="both"/>
        <w:rPr>
          <w:rFonts w:ascii="Times New Roman" w:hAnsi="Times New Roman" w:cs="Times New Roman"/>
          <w:sz w:val="28"/>
          <w:szCs w:val="28"/>
        </w:rPr>
      </w:pPr>
    </w:p>
    <w:p w14:paraId="0E0B2868" w14:textId="77777777" w:rsidR="009C786B" w:rsidRPr="009C786B" w:rsidRDefault="009C786B" w:rsidP="009C786B">
      <w:pPr>
        <w:pStyle w:val="Akapitzlist"/>
        <w:jc w:val="both"/>
        <w:rPr>
          <w:rFonts w:ascii="Times New Roman" w:hAnsi="Times New Roman" w:cs="Times New Roman"/>
          <w:sz w:val="28"/>
          <w:szCs w:val="28"/>
        </w:rPr>
      </w:pPr>
      <w:r w:rsidRPr="009C786B">
        <w:rPr>
          <w:rFonts w:ascii="Times New Roman" w:hAnsi="Times New Roman" w:cs="Times New Roman"/>
          <w:sz w:val="28"/>
          <w:szCs w:val="28"/>
        </w:rPr>
        <w:t xml:space="preserve"> Przestraszeni chłopcy podbiegli do małego czarodzieja i zawołali:</w:t>
      </w:r>
    </w:p>
    <w:p w14:paraId="5D19CE1C" w14:textId="77777777" w:rsidR="009C786B" w:rsidRPr="009C786B" w:rsidRDefault="009C786B" w:rsidP="009C786B">
      <w:pPr>
        <w:pStyle w:val="Akapitzlist"/>
        <w:jc w:val="both"/>
        <w:rPr>
          <w:rFonts w:ascii="Times New Roman" w:hAnsi="Times New Roman" w:cs="Times New Roman"/>
          <w:sz w:val="28"/>
          <w:szCs w:val="28"/>
        </w:rPr>
      </w:pPr>
    </w:p>
    <w:p w14:paraId="4204E815" w14:textId="77777777" w:rsidR="009C786B" w:rsidRPr="009C786B" w:rsidRDefault="009C786B" w:rsidP="009C786B">
      <w:pPr>
        <w:pStyle w:val="Akapitzlist"/>
        <w:jc w:val="both"/>
        <w:rPr>
          <w:rFonts w:ascii="Times New Roman" w:hAnsi="Times New Roman" w:cs="Times New Roman"/>
          <w:sz w:val="28"/>
          <w:szCs w:val="28"/>
        </w:rPr>
      </w:pPr>
      <w:r w:rsidRPr="009C786B">
        <w:rPr>
          <w:rFonts w:ascii="Times New Roman" w:hAnsi="Times New Roman" w:cs="Times New Roman"/>
          <w:sz w:val="28"/>
          <w:szCs w:val="28"/>
        </w:rPr>
        <w:t xml:space="preserve"> – Co zrobiłeś z naszym miastem! Dlaczego tak je zaczarowałeś!</w:t>
      </w:r>
    </w:p>
    <w:p w14:paraId="51483449" w14:textId="77777777" w:rsidR="009C786B" w:rsidRPr="009C786B" w:rsidRDefault="009C786B" w:rsidP="009C786B">
      <w:pPr>
        <w:pStyle w:val="Akapitzlist"/>
        <w:jc w:val="both"/>
        <w:rPr>
          <w:rFonts w:ascii="Times New Roman" w:hAnsi="Times New Roman" w:cs="Times New Roman"/>
          <w:sz w:val="28"/>
          <w:szCs w:val="28"/>
        </w:rPr>
      </w:pPr>
    </w:p>
    <w:p w14:paraId="11ABAF5B" w14:textId="77777777" w:rsidR="00F26AE8" w:rsidRDefault="009C786B" w:rsidP="009C786B">
      <w:pPr>
        <w:pStyle w:val="Akapitzlist"/>
        <w:jc w:val="both"/>
        <w:rPr>
          <w:rFonts w:ascii="Times New Roman" w:hAnsi="Times New Roman" w:cs="Times New Roman"/>
          <w:sz w:val="28"/>
          <w:szCs w:val="28"/>
        </w:rPr>
      </w:pPr>
      <w:r w:rsidRPr="009C786B">
        <w:rPr>
          <w:rFonts w:ascii="Times New Roman" w:hAnsi="Times New Roman" w:cs="Times New Roman"/>
          <w:sz w:val="28"/>
          <w:szCs w:val="28"/>
        </w:rPr>
        <w:t xml:space="preserve"> – Ja? – zdziwił się mały czarodziej. – Przecież to wy chcieliście, aby wasze miasto było najbrzydsze na świecie. Przed chwilą to pokazaliście – spokojnie odparł czarodziej.</w:t>
      </w:r>
    </w:p>
    <w:p w14:paraId="20042D0A" w14:textId="209510A1" w:rsidR="009C786B" w:rsidRPr="009C786B" w:rsidRDefault="009C786B" w:rsidP="009C786B">
      <w:pPr>
        <w:pStyle w:val="Akapitzlist"/>
        <w:jc w:val="both"/>
        <w:rPr>
          <w:rFonts w:ascii="Times New Roman" w:hAnsi="Times New Roman" w:cs="Times New Roman"/>
          <w:sz w:val="28"/>
          <w:szCs w:val="28"/>
        </w:rPr>
      </w:pPr>
      <w:r w:rsidRPr="009C786B">
        <w:rPr>
          <w:rFonts w:ascii="Times New Roman" w:hAnsi="Times New Roman" w:cs="Times New Roman"/>
          <w:sz w:val="28"/>
          <w:szCs w:val="28"/>
        </w:rPr>
        <w:t xml:space="preserve"> – Myśmy wcale tego nie chcieli – bronili się chłopcy.</w:t>
      </w:r>
    </w:p>
    <w:p w14:paraId="570F570C" w14:textId="77777777" w:rsidR="009C786B" w:rsidRPr="009C786B" w:rsidRDefault="009C786B" w:rsidP="009C786B">
      <w:pPr>
        <w:pStyle w:val="Akapitzlist"/>
        <w:jc w:val="both"/>
        <w:rPr>
          <w:rFonts w:ascii="Times New Roman" w:hAnsi="Times New Roman" w:cs="Times New Roman"/>
          <w:sz w:val="28"/>
          <w:szCs w:val="28"/>
        </w:rPr>
      </w:pPr>
      <w:r w:rsidRPr="009C786B">
        <w:rPr>
          <w:rFonts w:ascii="Times New Roman" w:hAnsi="Times New Roman" w:cs="Times New Roman"/>
          <w:sz w:val="28"/>
          <w:szCs w:val="28"/>
        </w:rPr>
        <w:lastRenderedPageBreak/>
        <w:t xml:space="preserve"> – Nie? A kto łamał gałęzie, pisał po murach, straszył ptaki, deptał kwiaty, rozsypywał śmieci? Kto to wszystko zrobił, kochani? No kto?– odpowiedział czarodziej.</w:t>
      </w:r>
    </w:p>
    <w:p w14:paraId="54E8C680" w14:textId="1F26F21B" w:rsidR="009C786B" w:rsidRDefault="009C786B" w:rsidP="009C786B">
      <w:pPr>
        <w:pStyle w:val="Akapitzlist"/>
        <w:jc w:val="both"/>
        <w:rPr>
          <w:rFonts w:ascii="Times New Roman" w:hAnsi="Times New Roman" w:cs="Times New Roman"/>
          <w:sz w:val="28"/>
          <w:szCs w:val="28"/>
        </w:rPr>
      </w:pPr>
      <w:r w:rsidRPr="009C786B">
        <w:rPr>
          <w:rFonts w:ascii="Times New Roman" w:hAnsi="Times New Roman" w:cs="Times New Roman"/>
          <w:sz w:val="28"/>
          <w:szCs w:val="28"/>
        </w:rPr>
        <w:t>Chłopcy bardzo się zawstydzili, zrobiło im się przykro, spuścili głowy, a w ich oczach pojawiły się łzy. Chcieli naprawić wyrządzone szkody. Poprosili czarodzieja, aby pomógł im przywrócić miasto do jego dawnego wyglądu. Obiecali również, że będą dbali o to, aby zawsze było piękne i czyste. Czarodziej miał bardzo dobre serce, ze zrozumieniem spojrzał na chłopców i odwrócił czary.</w:t>
      </w:r>
    </w:p>
    <w:p w14:paraId="3422B486" w14:textId="77777777" w:rsidR="00F26AE8" w:rsidRDefault="00F26AE8" w:rsidP="009C786B">
      <w:pPr>
        <w:pStyle w:val="Akapitzlist"/>
        <w:jc w:val="both"/>
        <w:rPr>
          <w:rFonts w:ascii="Times New Roman" w:hAnsi="Times New Roman" w:cs="Times New Roman"/>
          <w:sz w:val="28"/>
          <w:szCs w:val="28"/>
        </w:rPr>
      </w:pPr>
    </w:p>
    <w:p w14:paraId="2C1ADE3A" w14:textId="7444AD8C" w:rsidR="00F26AE8" w:rsidRPr="00F26AE8" w:rsidRDefault="00F26AE8" w:rsidP="00F26AE8">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w:t>
      </w:r>
      <w:r w:rsidRPr="00F26AE8">
        <w:rPr>
          <w:rFonts w:ascii="Times New Roman" w:hAnsi="Times New Roman" w:cs="Times New Roman"/>
          <w:sz w:val="28"/>
          <w:szCs w:val="28"/>
        </w:rPr>
        <w:t>Teraz poproś dziecko żeby oceniło postępowania chłopców; wskazało konsekwencje, jakie przyniosło ich zachowanie.</w:t>
      </w:r>
    </w:p>
    <w:p w14:paraId="1DCC1B42" w14:textId="133CD0E7" w:rsidR="00F26AE8" w:rsidRPr="00F26AE8" w:rsidRDefault="00F26AE8" w:rsidP="00F26AE8">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w:t>
      </w:r>
      <w:r w:rsidRPr="00F26AE8">
        <w:rPr>
          <w:rFonts w:ascii="Times New Roman" w:hAnsi="Times New Roman" w:cs="Times New Roman"/>
          <w:sz w:val="28"/>
          <w:szCs w:val="28"/>
        </w:rPr>
        <w:t>Zadaj dziecku pytanie:  Co by było, gdyby ludzie nie dbali o to, co znajduje się wokół nich? Co mogą zrobić dzieci, by nie rosła góra śmieci?</w:t>
      </w:r>
    </w:p>
    <w:p w14:paraId="2A9B13A5" w14:textId="77777777" w:rsidR="00F26AE8" w:rsidRDefault="00F26AE8" w:rsidP="00F26AE8">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w:t>
      </w:r>
      <w:r w:rsidRPr="00F26AE8">
        <w:rPr>
          <w:rFonts w:ascii="Times New Roman" w:hAnsi="Times New Roman" w:cs="Times New Roman"/>
          <w:sz w:val="28"/>
          <w:szCs w:val="28"/>
        </w:rPr>
        <w:t xml:space="preserve">Prosimy teraz, żeby dziecko narysowało na kartce dom wraz z otoczeniem, w jakim chciałoby mieszkać. </w:t>
      </w:r>
    </w:p>
    <w:p w14:paraId="0FBD8431" w14:textId="29D6778B" w:rsidR="00F26AE8" w:rsidRDefault="00F26AE8" w:rsidP="00F26AE8">
      <w:pPr>
        <w:pStyle w:val="Akapitzlist"/>
        <w:jc w:val="both"/>
        <w:rPr>
          <w:rFonts w:ascii="Times New Roman" w:hAnsi="Times New Roman" w:cs="Times New Roman"/>
          <w:sz w:val="28"/>
          <w:szCs w:val="28"/>
        </w:rPr>
      </w:pPr>
      <w:r>
        <w:rPr>
          <w:rFonts w:ascii="Times New Roman" w:hAnsi="Times New Roman" w:cs="Times New Roman"/>
          <w:sz w:val="28"/>
          <w:szCs w:val="28"/>
        </w:rPr>
        <w:t>-</w:t>
      </w:r>
      <w:r w:rsidRPr="00F26AE8">
        <w:rPr>
          <w:rFonts w:ascii="Times New Roman" w:hAnsi="Times New Roman" w:cs="Times New Roman"/>
          <w:sz w:val="28"/>
          <w:szCs w:val="28"/>
        </w:rPr>
        <w:t>Rodzicu - poproś, by twoja pociecha opowiedziała o tym miejscu, które narysowała używając całych zdań.</w:t>
      </w:r>
    </w:p>
    <w:p w14:paraId="23B4E9DD" w14:textId="6E7C7902" w:rsidR="00F26AE8" w:rsidRDefault="00F26AE8" w:rsidP="00F26AE8">
      <w:pPr>
        <w:pStyle w:val="Akapitzlist"/>
        <w:jc w:val="both"/>
        <w:rPr>
          <w:rFonts w:ascii="Times New Roman" w:hAnsi="Times New Roman" w:cs="Times New Roman"/>
          <w:sz w:val="28"/>
          <w:szCs w:val="28"/>
        </w:rPr>
      </w:pPr>
    </w:p>
    <w:p w14:paraId="383B24A2" w14:textId="4FF92BB3" w:rsidR="00F26AE8" w:rsidRDefault="00F26AE8" w:rsidP="00F26AE8">
      <w:pPr>
        <w:pStyle w:val="Akapitzlist"/>
        <w:jc w:val="both"/>
        <w:rPr>
          <w:rFonts w:ascii="Times New Roman" w:hAnsi="Times New Roman" w:cs="Times New Roman"/>
          <w:sz w:val="28"/>
          <w:szCs w:val="28"/>
        </w:rPr>
      </w:pPr>
    </w:p>
    <w:p w14:paraId="63350CD5" w14:textId="228186EB" w:rsidR="00F26AE8" w:rsidRPr="00F26AE8" w:rsidRDefault="00F26AE8" w:rsidP="00F26AE8">
      <w:pPr>
        <w:pStyle w:val="Akapitzlist"/>
        <w:numPr>
          <w:ilvl w:val="0"/>
          <w:numId w:val="2"/>
        </w:numPr>
        <w:jc w:val="both"/>
        <w:rPr>
          <w:rFonts w:ascii="Times New Roman" w:hAnsi="Times New Roman" w:cs="Times New Roman"/>
          <w:sz w:val="28"/>
          <w:szCs w:val="28"/>
        </w:rPr>
      </w:pPr>
      <w:r w:rsidRPr="00F26AE8">
        <w:rPr>
          <w:rFonts w:ascii="Times New Roman" w:hAnsi="Times New Roman" w:cs="Times New Roman"/>
          <w:color w:val="FF0000"/>
          <w:sz w:val="28"/>
          <w:szCs w:val="28"/>
        </w:rPr>
        <w:t xml:space="preserve">Zabawa rozwijająca umiejętność kojarzenia: "Wszystko ma swój znak" - </w:t>
      </w:r>
      <w:r w:rsidRPr="00F26AE8">
        <w:rPr>
          <w:rFonts w:ascii="Times New Roman" w:hAnsi="Times New Roman" w:cs="Times New Roman"/>
          <w:sz w:val="28"/>
          <w:szCs w:val="28"/>
        </w:rPr>
        <w:t>Rodzic mówi pierwszą połowę zdania, a dziecko dodają swoje propozycje jego zakończenia, zwracając uwagę, jakie zjawiska są znakami innych zjawisk.  np. rodzic mówi: – Kiedy słońce zachodzi, dziecko: to znak, że zbliża się wieczór.</w:t>
      </w:r>
    </w:p>
    <w:p w14:paraId="581EF036" w14:textId="77777777" w:rsid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Kiedy niebo się zachmurzy... (to znak, że będzie burza)</w:t>
      </w:r>
    </w:p>
    <w:p w14:paraId="45307449" w14:textId="77777777" w:rsid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Kiedy śnieg topnieje... (to znak, że zbliża się wiosna).</w:t>
      </w:r>
    </w:p>
    <w:p w14:paraId="560904EA" w14:textId="77777777" w:rsid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Kiedy świeci słońce i pada deszcz... (to znak, że na niebie pojawi się tęcza).</w:t>
      </w:r>
    </w:p>
    <w:p w14:paraId="5E7B9441" w14:textId="77777777" w:rsid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 xml:space="preserve"> Kiedy liście spadają z drzew... (to znak, że zbliża się jesień).</w:t>
      </w:r>
    </w:p>
    <w:p w14:paraId="12E0F932" w14:textId="77777777" w:rsid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Kiedy pajęczyna się porusza... (to znak, że wpadła w nią mucha).</w:t>
      </w:r>
    </w:p>
    <w:p w14:paraId="7D946C9D" w14:textId="77777777" w:rsid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Kiedy pies warczy i szczerzy kły... (to znak, że jest zły).</w:t>
      </w:r>
    </w:p>
    <w:p w14:paraId="56D16DC8" w14:textId="4E9D24AA"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 xml:space="preserve"> Kiedy kot mruczy... (to znak, że jest zadowolony).</w:t>
      </w:r>
    </w:p>
    <w:p w14:paraId="3B6D71A4" w14:textId="0200F32A"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 xml:space="preserve"> Kiedy dziecko ziewa i pociera oczy... (to znak, że jest śpiące).</w:t>
      </w:r>
    </w:p>
    <w:p w14:paraId="70AD6E34" w14:textId="77D4E41B"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Kiedy rośliny mają zwiędnięte kwiaty i liście... (to znak, że potrzebują wody).</w:t>
      </w:r>
    </w:p>
    <w:p w14:paraId="4869A19F" w14:textId="5D7B11DE"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Kiedy w pobliżu ulicy jest duży hałas... (to znak, że jeździ nią dużo samochodów).</w:t>
      </w:r>
    </w:p>
    <w:p w14:paraId="176A3DC9" w14:textId="58AF0BA6"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lastRenderedPageBreak/>
        <w:t xml:space="preserve"> Kiedy w powietrzu unosi się dużo dymu... (to znak, że jest ono zanieczyszczone).</w:t>
      </w:r>
    </w:p>
    <w:p w14:paraId="46F44816" w14:textId="247E5720" w:rsid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Kiedy dziecko ma gorączkę... (to znak, że jest chore).</w:t>
      </w:r>
    </w:p>
    <w:p w14:paraId="4A907062" w14:textId="77777777" w:rsid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 xml:space="preserve"> Kiedy martwe ryby pływają po powierzchni rzeki... (to znak, że jest ona zanieczyszczona).</w:t>
      </w:r>
    </w:p>
    <w:p w14:paraId="250E4B7E" w14:textId="1DE12604" w:rsid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 xml:space="preserve"> Kiedy zwierzęta w lesie uciekają w pośpiechu... (to znak, że coś je przestraszyło).</w:t>
      </w:r>
    </w:p>
    <w:p w14:paraId="617C348D" w14:textId="74F901E7" w:rsidR="00F26AE8" w:rsidRDefault="00F26AE8" w:rsidP="00F26AE8">
      <w:pPr>
        <w:jc w:val="both"/>
        <w:rPr>
          <w:rFonts w:ascii="Times New Roman" w:hAnsi="Times New Roman" w:cs="Times New Roman"/>
          <w:sz w:val="28"/>
          <w:szCs w:val="28"/>
        </w:rPr>
      </w:pPr>
    </w:p>
    <w:p w14:paraId="0FCADE5A" w14:textId="44E6E7E8" w:rsidR="00F26AE8" w:rsidRPr="00F26AE8" w:rsidRDefault="00F26AE8" w:rsidP="00F26AE8">
      <w:pPr>
        <w:pStyle w:val="Akapitzlist"/>
        <w:numPr>
          <w:ilvl w:val="0"/>
          <w:numId w:val="2"/>
        </w:numPr>
        <w:jc w:val="both"/>
        <w:rPr>
          <w:rFonts w:ascii="Times New Roman" w:hAnsi="Times New Roman" w:cs="Times New Roman"/>
          <w:color w:val="FF0000"/>
          <w:sz w:val="28"/>
          <w:szCs w:val="28"/>
          <w:u w:val="single"/>
        </w:rPr>
      </w:pPr>
      <w:r w:rsidRPr="00F26AE8">
        <w:rPr>
          <w:rFonts w:ascii="Times New Roman" w:hAnsi="Times New Roman" w:cs="Times New Roman"/>
          <w:color w:val="FF0000"/>
          <w:sz w:val="28"/>
          <w:szCs w:val="28"/>
          <w:u w:val="single"/>
        </w:rPr>
        <w:t xml:space="preserve">Słuchanie wiersza Mieczysławy Buczkówny „ Tylko jeden raz” </w:t>
      </w:r>
    </w:p>
    <w:p w14:paraId="399FA10F" w14:textId="77777777" w:rsidR="00F26AE8" w:rsidRPr="00F26AE8" w:rsidRDefault="00F26AE8" w:rsidP="00F26AE8">
      <w:pPr>
        <w:pStyle w:val="Akapitzlist"/>
        <w:jc w:val="both"/>
        <w:rPr>
          <w:rFonts w:ascii="Times New Roman" w:hAnsi="Times New Roman" w:cs="Times New Roman"/>
          <w:color w:val="FF0000"/>
          <w:sz w:val="28"/>
          <w:szCs w:val="28"/>
          <w:u w:val="single"/>
        </w:rPr>
      </w:pPr>
    </w:p>
    <w:p w14:paraId="714A50B9" w14:textId="7C49E33D" w:rsidR="00F26AE8" w:rsidRPr="00F26AE8" w:rsidRDefault="00F26AE8" w:rsidP="00F26AE8">
      <w:pPr>
        <w:pStyle w:val="Akapitzlist"/>
        <w:jc w:val="both"/>
        <w:rPr>
          <w:rFonts w:ascii="Times New Roman" w:hAnsi="Times New Roman" w:cs="Times New Roman"/>
          <w:sz w:val="28"/>
          <w:szCs w:val="28"/>
        </w:rPr>
      </w:pPr>
      <w:r w:rsidRPr="00F26AE8">
        <w:rPr>
          <w:rFonts w:ascii="Times New Roman" w:hAnsi="Times New Roman" w:cs="Times New Roman"/>
          <w:sz w:val="28"/>
          <w:szCs w:val="28"/>
        </w:rPr>
        <w:t>Chcą żyć, jak i ty żyjesz,</w:t>
      </w:r>
    </w:p>
    <w:p w14:paraId="4B07B34E" w14:textId="77777777" w:rsidR="00F26AE8" w:rsidRPr="00F26AE8" w:rsidRDefault="00F26AE8" w:rsidP="00F26AE8">
      <w:pPr>
        <w:pStyle w:val="Akapitzlist"/>
        <w:jc w:val="both"/>
        <w:rPr>
          <w:rFonts w:ascii="Times New Roman" w:hAnsi="Times New Roman" w:cs="Times New Roman"/>
          <w:sz w:val="28"/>
          <w:szCs w:val="28"/>
        </w:rPr>
      </w:pPr>
      <w:r w:rsidRPr="00F26AE8">
        <w:rPr>
          <w:rFonts w:ascii="Times New Roman" w:hAnsi="Times New Roman" w:cs="Times New Roman"/>
          <w:sz w:val="28"/>
          <w:szCs w:val="28"/>
        </w:rPr>
        <w:t>wszystkie na świecie zwierzęta,</w:t>
      </w:r>
    </w:p>
    <w:p w14:paraId="017698F9" w14:textId="77777777" w:rsidR="00F26AE8" w:rsidRPr="00F26AE8" w:rsidRDefault="00F26AE8" w:rsidP="00F26AE8">
      <w:pPr>
        <w:pStyle w:val="Akapitzlist"/>
        <w:jc w:val="both"/>
        <w:rPr>
          <w:rFonts w:ascii="Times New Roman" w:hAnsi="Times New Roman" w:cs="Times New Roman"/>
          <w:sz w:val="28"/>
          <w:szCs w:val="28"/>
        </w:rPr>
      </w:pPr>
      <w:r w:rsidRPr="00F26AE8">
        <w:rPr>
          <w:rFonts w:ascii="Times New Roman" w:hAnsi="Times New Roman" w:cs="Times New Roman"/>
          <w:sz w:val="28"/>
          <w:szCs w:val="28"/>
        </w:rPr>
        <w:t>i mrówki, i żaby, i żmije,</w:t>
      </w:r>
    </w:p>
    <w:p w14:paraId="3DD72F92" w14:textId="77777777" w:rsidR="00F26AE8" w:rsidRPr="00F26AE8" w:rsidRDefault="00F26AE8" w:rsidP="00F26AE8">
      <w:pPr>
        <w:pStyle w:val="Akapitzlist"/>
        <w:jc w:val="both"/>
        <w:rPr>
          <w:rFonts w:ascii="Times New Roman" w:hAnsi="Times New Roman" w:cs="Times New Roman"/>
          <w:sz w:val="28"/>
          <w:szCs w:val="28"/>
        </w:rPr>
      </w:pPr>
      <w:r w:rsidRPr="00F26AE8">
        <w:rPr>
          <w:rFonts w:ascii="Times New Roman" w:hAnsi="Times New Roman" w:cs="Times New Roman"/>
          <w:sz w:val="28"/>
          <w:szCs w:val="28"/>
        </w:rPr>
        <w:t>i pszczoła wiecznie zajęta.</w:t>
      </w:r>
    </w:p>
    <w:p w14:paraId="0348C6D7" w14:textId="77777777" w:rsidR="00F26AE8" w:rsidRPr="00F26AE8" w:rsidRDefault="00F26AE8" w:rsidP="00F26AE8">
      <w:pPr>
        <w:pStyle w:val="Akapitzlist"/>
        <w:jc w:val="both"/>
        <w:rPr>
          <w:rFonts w:ascii="Times New Roman" w:hAnsi="Times New Roman" w:cs="Times New Roman"/>
          <w:sz w:val="28"/>
          <w:szCs w:val="28"/>
        </w:rPr>
      </w:pPr>
    </w:p>
    <w:p w14:paraId="1A00DA09" w14:textId="77777777" w:rsidR="00F26AE8" w:rsidRPr="00F26AE8" w:rsidRDefault="00F26AE8" w:rsidP="00F26AE8">
      <w:pPr>
        <w:pStyle w:val="Akapitzlist"/>
        <w:jc w:val="both"/>
        <w:rPr>
          <w:rFonts w:ascii="Times New Roman" w:hAnsi="Times New Roman" w:cs="Times New Roman"/>
          <w:sz w:val="28"/>
          <w:szCs w:val="28"/>
        </w:rPr>
      </w:pPr>
      <w:r w:rsidRPr="00F26AE8">
        <w:rPr>
          <w:rFonts w:ascii="Times New Roman" w:hAnsi="Times New Roman" w:cs="Times New Roman"/>
          <w:sz w:val="28"/>
          <w:szCs w:val="28"/>
        </w:rPr>
        <w:t>Przypatrz się z bliska dżdżownicy,</w:t>
      </w:r>
    </w:p>
    <w:p w14:paraId="2DB93A07" w14:textId="77777777" w:rsidR="00F26AE8" w:rsidRPr="00F26AE8" w:rsidRDefault="00F26AE8" w:rsidP="00F26AE8">
      <w:pPr>
        <w:pStyle w:val="Akapitzlist"/>
        <w:jc w:val="both"/>
        <w:rPr>
          <w:rFonts w:ascii="Times New Roman" w:hAnsi="Times New Roman" w:cs="Times New Roman"/>
          <w:sz w:val="28"/>
          <w:szCs w:val="28"/>
        </w:rPr>
      </w:pPr>
      <w:r w:rsidRPr="00F26AE8">
        <w:rPr>
          <w:rFonts w:ascii="Times New Roman" w:hAnsi="Times New Roman" w:cs="Times New Roman"/>
          <w:sz w:val="28"/>
          <w:szCs w:val="28"/>
        </w:rPr>
        <w:t>biedronce, jak kropki liczy,</w:t>
      </w:r>
    </w:p>
    <w:p w14:paraId="35F3F636" w14:textId="77777777" w:rsidR="00F26AE8" w:rsidRPr="00F26AE8" w:rsidRDefault="00F26AE8" w:rsidP="00F26AE8">
      <w:pPr>
        <w:pStyle w:val="Akapitzlist"/>
        <w:jc w:val="both"/>
        <w:rPr>
          <w:rFonts w:ascii="Times New Roman" w:hAnsi="Times New Roman" w:cs="Times New Roman"/>
          <w:sz w:val="28"/>
          <w:szCs w:val="28"/>
        </w:rPr>
      </w:pPr>
      <w:r w:rsidRPr="00F26AE8">
        <w:rPr>
          <w:rFonts w:ascii="Times New Roman" w:hAnsi="Times New Roman" w:cs="Times New Roman"/>
          <w:sz w:val="28"/>
          <w:szCs w:val="28"/>
        </w:rPr>
        <w:t>jaskółce, jak gniazdo kleci,</w:t>
      </w:r>
    </w:p>
    <w:p w14:paraId="6B393D06" w14:textId="77777777" w:rsidR="00F26AE8" w:rsidRPr="00F26AE8" w:rsidRDefault="00F26AE8" w:rsidP="00F26AE8">
      <w:pPr>
        <w:pStyle w:val="Akapitzlist"/>
        <w:jc w:val="both"/>
        <w:rPr>
          <w:rFonts w:ascii="Times New Roman" w:hAnsi="Times New Roman" w:cs="Times New Roman"/>
          <w:sz w:val="28"/>
          <w:szCs w:val="28"/>
        </w:rPr>
      </w:pPr>
      <w:r w:rsidRPr="00F26AE8">
        <w:rPr>
          <w:rFonts w:ascii="Times New Roman" w:hAnsi="Times New Roman" w:cs="Times New Roman"/>
          <w:sz w:val="28"/>
          <w:szCs w:val="28"/>
        </w:rPr>
        <w:t>jak pająk rozsnuwa sieci.</w:t>
      </w:r>
    </w:p>
    <w:p w14:paraId="0DE6ECFE" w14:textId="77777777" w:rsidR="00F26AE8" w:rsidRPr="00F26AE8" w:rsidRDefault="00F26AE8" w:rsidP="00F26AE8">
      <w:pPr>
        <w:pStyle w:val="Akapitzlist"/>
        <w:jc w:val="both"/>
        <w:rPr>
          <w:rFonts w:ascii="Times New Roman" w:hAnsi="Times New Roman" w:cs="Times New Roman"/>
          <w:sz w:val="28"/>
          <w:szCs w:val="28"/>
        </w:rPr>
      </w:pPr>
    </w:p>
    <w:p w14:paraId="6F1E8FA2" w14:textId="77777777" w:rsidR="00F26AE8" w:rsidRPr="00F26AE8" w:rsidRDefault="00F26AE8" w:rsidP="00F26AE8">
      <w:pPr>
        <w:pStyle w:val="Akapitzlist"/>
        <w:jc w:val="both"/>
        <w:rPr>
          <w:rFonts w:ascii="Times New Roman" w:hAnsi="Times New Roman" w:cs="Times New Roman"/>
          <w:sz w:val="28"/>
          <w:szCs w:val="28"/>
        </w:rPr>
      </w:pPr>
      <w:r w:rsidRPr="00F26AE8">
        <w:rPr>
          <w:rFonts w:ascii="Times New Roman" w:hAnsi="Times New Roman" w:cs="Times New Roman"/>
          <w:sz w:val="28"/>
          <w:szCs w:val="28"/>
        </w:rPr>
        <w:t>I paź królowej - motyl -</w:t>
      </w:r>
    </w:p>
    <w:p w14:paraId="02791F02" w14:textId="77777777" w:rsidR="00F26AE8" w:rsidRPr="00F26AE8" w:rsidRDefault="00F26AE8" w:rsidP="00F26AE8">
      <w:pPr>
        <w:pStyle w:val="Akapitzlist"/>
        <w:jc w:val="both"/>
        <w:rPr>
          <w:rFonts w:ascii="Times New Roman" w:hAnsi="Times New Roman" w:cs="Times New Roman"/>
          <w:sz w:val="28"/>
          <w:szCs w:val="28"/>
        </w:rPr>
      </w:pPr>
      <w:r w:rsidRPr="00F26AE8">
        <w:rPr>
          <w:rFonts w:ascii="Times New Roman" w:hAnsi="Times New Roman" w:cs="Times New Roman"/>
          <w:sz w:val="28"/>
          <w:szCs w:val="28"/>
        </w:rPr>
        <w:t>niech fruwa tęczowo - złoty,</w:t>
      </w:r>
    </w:p>
    <w:p w14:paraId="7BA74B97" w14:textId="77777777" w:rsidR="00F26AE8" w:rsidRPr="00F26AE8" w:rsidRDefault="00F26AE8" w:rsidP="00F26AE8">
      <w:pPr>
        <w:pStyle w:val="Akapitzlist"/>
        <w:jc w:val="both"/>
        <w:rPr>
          <w:rFonts w:ascii="Times New Roman" w:hAnsi="Times New Roman" w:cs="Times New Roman"/>
          <w:sz w:val="28"/>
          <w:szCs w:val="28"/>
        </w:rPr>
      </w:pPr>
      <w:r w:rsidRPr="00F26AE8">
        <w:rPr>
          <w:rFonts w:ascii="Times New Roman" w:hAnsi="Times New Roman" w:cs="Times New Roman"/>
          <w:sz w:val="28"/>
          <w:szCs w:val="28"/>
        </w:rPr>
        <w:t>i ślimak środkiem dróżki</w:t>
      </w:r>
    </w:p>
    <w:p w14:paraId="5C0BE514" w14:textId="77777777" w:rsidR="00F26AE8" w:rsidRPr="00F26AE8" w:rsidRDefault="00F26AE8" w:rsidP="00F26AE8">
      <w:pPr>
        <w:pStyle w:val="Akapitzlist"/>
        <w:jc w:val="both"/>
        <w:rPr>
          <w:rFonts w:ascii="Times New Roman" w:hAnsi="Times New Roman" w:cs="Times New Roman"/>
          <w:sz w:val="28"/>
          <w:szCs w:val="28"/>
        </w:rPr>
      </w:pPr>
      <w:r w:rsidRPr="00F26AE8">
        <w:rPr>
          <w:rFonts w:ascii="Times New Roman" w:hAnsi="Times New Roman" w:cs="Times New Roman"/>
          <w:sz w:val="28"/>
          <w:szCs w:val="28"/>
        </w:rPr>
        <w:t>niech pełznie, wystawia różki…</w:t>
      </w:r>
    </w:p>
    <w:p w14:paraId="4F601F89" w14:textId="77777777" w:rsidR="00F26AE8" w:rsidRPr="00F26AE8" w:rsidRDefault="00F26AE8" w:rsidP="00F26AE8">
      <w:pPr>
        <w:pStyle w:val="Akapitzlist"/>
        <w:jc w:val="both"/>
        <w:rPr>
          <w:rFonts w:ascii="Times New Roman" w:hAnsi="Times New Roman" w:cs="Times New Roman"/>
          <w:sz w:val="28"/>
          <w:szCs w:val="28"/>
        </w:rPr>
      </w:pPr>
    </w:p>
    <w:p w14:paraId="35A69A7F" w14:textId="77777777" w:rsidR="00F26AE8" w:rsidRPr="00F26AE8" w:rsidRDefault="00F26AE8" w:rsidP="00F26AE8">
      <w:pPr>
        <w:pStyle w:val="Akapitzlist"/>
        <w:jc w:val="both"/>
        <w:rPr>
          <w:rFonts w:ascii="Times New Roman" w:hAnsi="Times New Roman" w:cs="Times New Roman"/>
          <w:sz w:val="28"/>
          <w:szCs w:val="28"/>
        </w:rPr>
      </w:pPr>
      <w:r w:rsidRPr="00F26AE8">
        <w:rPr>
          <w:rFonts w:ascii="Times New Roman" w:hAnsi="Times New Roman" w:cs="Times New Roman"/>
          <w:sz w:val="28"/>
          <w:szCs w:val="28"/>
        </w:rPr>
        <w:t>Niech skacze pasikonik,</w:t>
      </w:r>
    </w:p>
    <w:p w14:paraId="5381B7CD" w14:textId="77777777" w:rsidR="00F26AE8" w:rsidRPr="00F26AE8" w:rsidRDefault="00F26AE8" w:rsidP="00F26AE8">
      <w:pPr>
        <w:pStyle w:val="Akapitzlist"/>
        <w:jc w:val="both"/>
        <w:rPr>
          <w:rFonts w:ascii="Times New Roman" w:hAnsi="Times New Roman" w:cs="Times New Roman"/>
          <w:sz w:val="28"/>
          <w:szCs w:val="28"/>
        </w:rPr>
      </w:pPr>
      <w:r w:rsidRPr="00F26AE8">
        <w:rPr>
          <w:rFonts w:ascii="Times New Roman" w:hAnsi="Times New Roman" w:cs="Times New Roman"/>
          <w:sz w:val="28"/>
          <w:szCs w:val="28"/>
        </w:rPr>
        <w:t>niech świerszczyk w trawie dzwoni…</w:t>
      </w:r>
    </w:p>
    <w:p w14:paraId="3275201F" w14:textId="77777777" w:rsidR="00F26AE8" w:rsidRPr="00F26AE8" w:rsidRDefault="00F26AE8" w:rsidP="00F26AE8">
      <w:pPr>
        <w:pStyle w:val="Akapitzlist"/>
        <w:jc w:val="both"/>
        <w:rPr>
          <w:rFonts w:ascii="Times New Roman" w:hAnsi="Times New Roman" w:cs="Times New Roman"/>
          <w:sz w:val="28"/>
          <w:szCs w:val="28"/>
        </w:rPr>
      </w:pPr>
      <w:r w:rsidRPr="00F26AE8">
        <w:rPr>
          <w:rFonts w:ascii="Times New Roman" w:hAnsi="Times New Roman" w:cs="Times New Roman"/>
          <w:sz w:val="28"/>
          <w:szCs w:val="28"/>
        </w:rPr>
        <w:t>Dla nich kwitnie łąka, dla nich rośnie las.</w:t>
      </w:r>
    </w:p>
    <w:p w14:paraId="695B79AF" w14:textId="2A1ACEC3" w:rsidR="00F26AE8" w:rsidRDefault="00F26AE8" w:rsidP="00F26AE8">
      <w:pPr>
        <w:pStyle w:val="Akapitzlist"/>
        <w:jc w:val="both"/>
        <w:rPr>
          <w:rFonts w:ascii="Times New Roman" w:hAnsi="Times New Roman" w:cs="Times New Roman"/>
          <w:sz w:val="28"/>
          <w:szCs w:val="28"/>
        </w:rPr>
      </w:pPr>
      <w:r w:rsidRPr="00F26AE8">
        <w:rPr>
          <w:rFonts w:ascii="Times New Roman" w:hAnsi="Times New Roman" w:cs="Times New Roman"/>
          <w:sz w:val="28"/>
          <w:szCs w:val="28"/>
        </w:rPr>
        <w:t>Jak i ty – żyją tylko raz</w:t>
      </w:r>
    </w:p>
    <w:p w14:paraId="617AE53B" w14:textId="42B8F2D5" w:rsidR="00F26AE8" w:rsidRDefault="00F26AE8" w:rsidP="00F26AE8">
      <w:pPr>
        <w:pStyle w:val="Akapitzlist"/>
        <w:jc w:val="both"/>
        <w:rPr>
          <w:rFonts w:ascii="Times New Roman" w:hAnsi="Times New Roman" w:cs="Times New Roman"/>
          <w:sz w:val="28"/>
          <w:szCs w:val="28"/>
        </w:rPr>
      </w:pPr>
    </w:p>
    <w:p w14:paraId="4C48AC85" w14:textId="4520819A" w:rsidR="00F26AE8" w:rsidRDefault="00F26AE8" w:rsidP="00F26AE8">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Rozmowa na temat wiersza. </w:t>
      </w:r>
    </w:p>
    <w:p w14:paraId="0B18C864" w14:textId="50CC56D4" w:rsidR="00F26AE8" w:rsidRDefault="00F26AE8" w:rsidP="00F26AE8">
      <w:pPr>
        <w:pStyle w:val="Akapitzlist"/>
        <w:jc w:val="both"/>
        <w:rPr>
          <w:rFonts w:ascii="Times New Roman" w:hAnsi="Times New Roman" w:cs="Times New Roman"/>
          <w:sz w:val="28"/>
          <w:szCs w:val="28"/>
        </w:rPr>
      </w:pPr>
    </w:p>
    <w:p w14:paraId="24015237" w14:textId="713BFF22" w:rsidR="00F26AE8" w:rsidRPr="002B06FA" w:rsidRDefault="00F26AE8" w:rsidP="002B06FA">
      <w:pPr>
        <w:pStyle w:val="Akapitzlist"/>
        <w:numPr>
          <w:ilvl w:val="0"/>
          <w:numId w:val="2"/>
        </w:numPr>
        <w:jc w:val="both"/>
        <w:rPr>
          <w:rFonts w:ascii="Times New Roman" w:hAnsi="Times New Roman" w:cs="Times New Roman"/>
          <w:color w:val="FF0000"/>
          <w:sz w:val="28"/>
          <w:szCs w:val="28"/>
        </w:rPr>
      </w:pPr>
      <w:r w:rsidRPr="002B06FA">
        <w:rPr>
          <w:rFonts w:ascii="Times New Roman" w:hAnsi="Times New Roman" w:cs="Times New Roman"/>
          <w:color w:val="FF0000"/>
          <w:sz w:val="28"/>
          <w:szCs w:val="28"/>
        </w:rPr>
        <w:t>Ćwiczenia i zabawy ruchowe z gazetami</w:t>
      </w:r>
    </w:p>
    <w:p w14:paraId="7B2A33A1" w14:textId="77777777" w:rsidR="00F26AE8" w:rsidRPr="00F26AE8" w:rsidRDefault="00F26AE8" w:rsidP="00F26AE8">
      <w:pPr>
        <w:jc w:val="both"/>
        <w:rPr>
          <w:rFonts w:ascii="Times New Roman" w:hAnsi="Times New Roman" w:cs="Times New Roman"/>
          <w:sz w:val="28"/>
          <w:szCs w:val="28"/>
        </w:rPr>
      </w:pPr>
    </w:p>
    <w:p w14:paraId="1D0BB46E" w14:textId="77777777"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1. Zabawa „Zamień gazety”</w:t>
      </w:r>
    </w:p>
    <w:p w14:paraId="0B9D1522" w14:textId="77777777"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 xml:space="preserve">Dzieci biegają z gazetami trzymanymi w dłoniach, gdy usłyszą dźwięki np. dzwoneczka, wymieniają się gazetami z rodzeństwem, rodzicami. Osoby, które </w:t>
      </w:r>
      <w:r w:rsidRPr="00F26AE8">
        <w:rPr>
          <w:rFonts w:ascii="Times New Roman" w:hAnsi="Times New Roman" w:cs="Times New Roman"/>
          <w:sz w:val="28"/>
          <w:szCs w:val="28"/>
        </w:rPr>
        <w:lastRenderedPageBreak/>
        <w:t>wykonały zadanie, zatrzymują się, podnoszą do góry gazety trzymane w obu dłoniach i czekają, aż wszyscy dokonają zmiany.</w:t>
      </w:r>
    </w:p>
    <w:p w14:paraId="580BC222" w14:textId="77777777"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2. Zabawa „Raczki nieboraczki”</w:t>
      </w:r>
    </w:p>
    <w:p w14:paraId="295915B2" w14:textId="77777777"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Dzieci przyjmują pozycję w leżeniu tyłem, z nogami ugiętymi, i umieszczają gazety na brzuchach. Raczki nieboraczki chodzą powoli po pokoju, starając się, by gazety nie zsunęły się na podłogę.</w:t>
      </w:r>
    </w:p>
    <w:p w14:paraId="3C25D94C" w14:textId="77777777"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3. Marsz z gazetą:</w:t>
      </w:r>
    </w:p>
    <w:p w14:paraId="1AA4FCF5" w14:textId="77777777"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marsz z gazetą przytrzymywaną brodą do klatki piersiowej,</w:t>
      </w:r>
    </w:p>
    <w:p w14:paraId="4688FBE0" w14:textId="03673D1F"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 xml:space="preserve">marsz z gazetą </w:t>
      </w:r>
      <w:r w:rsidR="002B06FA" w:rsidRPr="00F26AE8">
        <w:rPr>
          <w:rFonts w:ascii="Times New Roman" w:hAnsi="Times New Roman" w:cs="Times New Roman"/>
          <w:sz w:val="28"/>
          <w:szCs w:val="28"/>
        </w:rPr>
        <w:t>przytrzymywaną</w:t>
      </w:r>
      <w:r w:rsidRPr="00F26AE8">
        <w:rPr>
          <w:rFonts w:ascii="Times New Roman" w:hAnsi="Times New Roman" w:cs="Times New Roman"/>
          <w:sz w:val="28"/>
          <w:szCs w:val="28"/>
        </w:rPr>
        <w:t xml:space="preserve"> uchem do lewego barku, a następnie do prawego,</w:t>
      </w:r>
    </w:p>
    <w:p w14:paraId="1033950C" w14:textId="77777777"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marsz z gazetą położoną na otwartej prawej dłoni, następnie lewej,</w:t>
      </w:r>
    </w:p>
    <w:p w14:paraId="25E9AA94" w14:textId="6A05A82F"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 xml:space="preserve">podskoki w przód z gazetą </w:t>
      </w:r>
      <w:r w:rsidR="002B06FA" w:rsidRPr="00F26AE8">
        <w:rPr>
          <w:rFonts w:ascii="Times New Roman" w:hAnsi="Times New Roman" w:cs="Times New Roman"/>
          <w:sz w:val="28"/>
          <w:szCs w:val="28"/>
        </w:rPr>
        <w:t>trzymaną</w:t>
      </w:r>
      <w:r w:rsidRPr="00F26AE8">
        <w:rPr>
          <w:rFonts w:ascii="Times New Roman" w:hAnsi="Times New Roman" w:cs="Times New Roman"/>
          <w:sz w:val="28"/>
          <w:szCs w:val="28"/>
        </w:rPr>
        <w:t xml:space="preserve"> między kolanami,</w:t>
      </w:r>
    </w:p>
    <w:p w14:paraId="1041B29B" w14:textId="77777777"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marsz z gazetą położoną na głowie.</w:t>
      </w:r>
    </w:p>
    <w:p w14:paraId="436D98AF" w14:textId="77777777"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4. Zabawa „Traf papierową kulą do celu”</w:t>
      </w:r>
    </w:p>
    <w:p w14:paraId="07341562" w14:textId="77777777"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Dzieci formują kule z gazet. Rodzice umieszczają pojemnik w ustalonym miejscu. Dzieci ustawiają się w odległości pięciu kroków od pojemnika. Dzieci rzucają papierowymi kulami do kosza (dzieci mogą przeliczać, ile kul trafiło do kosza; odległość dziecka od pojemnika można zmieniać).</w:t>
      </w:r>
    </w:p>
    <w:p w14:paraId="4A093139" w14:textId="77777777"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5. Zabawa „Omiń kałuże”</w:t>
      </w:r>
    </w:p>
    <w:p w14:paraId="19430C9A" w14:textId="77777777"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Dzieci rozkładają na podłodze gazety – kałuże. Biegają po pokoju, starając się nie wejść w kałuże. Na sygnał rodzica zatrzymują się przy swoich gazetach.</w:t>
      </w:r>
    </w:p>
    <w:p w14:paraId="1190E79D" w14:textId="77777777"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6. Zabawa „Po kamieniach przez rzekę”</w:t>
      </w:r>
    </w:p>
    <w:p w14:paraId="78D0C641" w14:textId="77777777"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Dzieci rozkładają na podłodze gazety – kamienie i ustawiają się na początku swojej drogi. Dzieci przeprawiają się przez rzekę, przechodzą na drugą stronę pokoju, stąpając po gazetach – kamieniach.</w:t>
      </w:r>
    </w:p>
    <w:p w14:paraId="0AFDBE05" w14:textId="77777777"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7. Zabawa „Ukłoń się po japońsku”</w:t>
      </w:r>
    </w:p>
    <w:p w14:paraId="284D6FBF" w14:textId="77777777"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Dzieci w siadzie klęcznym, trzymają rozłożone gazety w dłoniach nad głowami, ramiona mają wyprostowane. Wykonują ukłon japoński, pozostawiając gazety na podłodze i wracają do pozycji wyjściowej. Przy kolejnym ukłonie podnoszą gazety z podłogi i przenoszą oburącz nad głowy.</w:t>
      </w:r>
    </w:p>
    <w:p w14:paraId="3D6F11B2" w14:textId="77777777" w:rsidR="00F26AE8" w:rsidRP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8. Zabawa „Obserwatorzy”</w:t>
      </w:r>
    </w:p>
    <w:p w14:paraId="42ED18D8" w14:textId="7612070F" w:rsidR="00F26AE8" w:rsidRDefault="00F26AE8" w:rsidP="00F26AE8">
      <w:pPr>
        <w:jc w:val="both"/>
        <w:rPr>
          <w:rFonts w:ascii="Times New Roman" w:hAnsi="Times New Roman" w:cs="Times New Roman"/>
          <w:sz w:val="28"/>
          <w:szCs w:val="28"/>
        </w:rPr>
      </w:pPr>
      <w:r w:rsidRPr="00F26AE8">
        <w:rPr>
          <w:rFonts w:ascii="Times New Roman" w:hAnsi="Times New Roman" w:cs="Times New Roman"/>
          <w:sz w:val="28"/>
          <w:szCs w:val="28"/>
        </w:rPr>
        <w:t xml:space="preserve">Dzieci w siadzie skrzyżnym. Robią w gazecie dwa otwory tak, by można było przez nie patrzeć. Przykładają gazety do twarzy i obserwują otoczenie. </w:t>
      </w:r>
      <w:r w:rsidRPr="00F26AE8">
        <w:rPr>
          <w:rFonts w:ascii="Times New Roman" w:hAnsi="Times New Roman" w:cs="Times New Roman"/>
          <w:sz w:val="28"/>
          <w:szCs w:val="28"/>
        </w:rPr>
        <w:lastRenderedPageBreak/>
        <w:t>Rozglądają się na lewo, na prawo, w górę, w dół, wykonując skłony tułowia w przód i w tył, skręty w prawo i w lewo.</w:t>
      </w:r>
    </w:p>
    <w:p w14:paraId="2CA5D18C" w14:textId="7064AE84" w:rsidR="002B06FA" w:rsidRDefault="002B06FA" w:rsidP="00F26AE8">
      <w:pPr>
        <w:jc w:val="both"/>
        <w:rPr>
          <w:rFonts w:ascii="Times New Roman" w:hAnsi="Times New Roman" w:cs="Times New Roman"/>
          <w:sz w:val="28"/>
          <w:szCs w:val="28"/>
        </w:rPr>
      </w:pPr>
    </w:p>
    <w:p w14:paraId="6187E2CE" w14:textId="69E010BB" w:rsidR="002B06FA" w:rsidRPr="002B06FA" w:rsidRDefault="002B06FA" w:rsidP="002B06FA">
      <w:pPr>
        <w:pStyle w:val="Akapitzlist"/>
        <w:numPr>
          <w:ilvl w:val="0"/>
          <w:numId w:val="2"/>
        </w:numPr>
        <w:jc w:val="both"/>
        <w:rPr>
          <w:rFonts w:ascii="Times New Roman" w:hAnsi="Times New Roman" w:cs="Times New Roman"/>
          <w:color w:val="FF0000"/>
          <w:sz w:val="28"/>
          <w:szCs w:val="28"/>
        </w:rPr>
      </w:pPr>
      <w:r w:rsidRPr="002B06FA">
        <w:rPr>
          <w:rFonts w:ascii="Times New Roman" w:hAnsi="Times New Roman" w:cs="Times New Roman"/>
          <w:color w:val="FF0000"/>
          <w:sz w:val="28"/>
          <w:szCs w:val="28"/>
        </w:rPr>
        <w:t>Praca plastyczna : Przyroda wokół nas.</w:t>
      </w:r>
    </w:p>
    <w:p w14:paraId="53EED024" w14:textId="650011CD" w:rsidR="002B06FA" w:rsidRPr="002B06FA" w:rsidRDefault="002B06FA" w:rsidP="002B06FA">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Potrzebne będą : papier kolorowy, karton, bibuła, plastelina, ścinki materiałów, kolorowe sznurki, pastele lub kredki. Dziecko przy pomocy rodzica i zgromadzonych materiałów wykonuje świat przyrody w jakim chciałby zamieszkać. </w:t>
      </w:r>
    </w:p>
    <w:p w14:paraId="4A2BED30" w14:textId="1F6F3982" w:rsidR="00F26AE8" w:rsidRPr="002B06FA" w:rsidRDefault="002B06FA" w:rsidP="002B06FA">
      <w:pPr>
        <w:jc w:val="center"/>
        <w:rPr>
          <w:rFonts w:ascii="Times New Roman" w:hAnsi="Times New Roman" w:cs="Times New Roman"/>
          <w:color w:val="FFC000"/>
          <w:sz w:val="28"/>
          <w:szCs w:val="28"/>
          <w:u w:val="single"/>
        </w:rPr>
      </w:pPr>
      <w:r w:rsidRPr="002B06FA">
        <w:rPr>
          <w:rFonts w:ascii="Times New Roman" w:hAnsi="Times New Roman" w:cs="Times New Roman"/>
          <w:color w:val="FFC000"/>
          <w:sz w:val="28"/>
          <w:szCs w:val="28"/>
          <w:u w:val="single"/>
        </w:rPr>
        <w:t>Życzymy owocnej pracy , pozdrawiamy Was serdecznie, Wasze wychowawczynie – Dorota  Dąbrowska i Anna Małek.</w:t>
      </w:r>
    </w:p>
    <w:sectPr w:rsidR="00F26AE8" w:rsidRPr="002B0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B0F56"/>
    <w:multiLevelType w:val="hybridMultilevel"/>
    <w:tmpl w:val="5094A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FB63228"/>
    <w:multiLevelType w:val="hybridMultilevel"/>
    <w:tmpl w:val="732AA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09"/>
    <w:rsid w:val="002B06FA"/>
    <w:rsid w:val="0035667C"/>
    <w:rsid w:val="00474970"/>
    <w:rsid w:val="00676909"/>
    <w:rsid w:val="009C786B"/>
    <w:rsid w:val="00F26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84FC"/>
  <w15:chartTrackingRefBased/>
  <w15:docId w15:val="{D9252C50-C360-4BDC-881D-A06B38BA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1497</Words>
  <Characters>8987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Użytkownik systemu Windows</cp:lastModifiedBy>
  <cp:revision>2</cp:revision>
  <dcterms:created xsi:type="dcterms:W3CDTF">2021-04-12T19:58:00Z</dcterms:created>
  <dcterms:modified xsi:type="dcterms:W3CDTF">2021-04-12T19:58:00Z</dcterms:modified>
</cp:coreProperties>
</file>