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CCED3" w14:textId="77777777" w:rsidR="00ED1829" w:rsidRPr="003A7E99" w:rsidRDefault="0067275F" w:rsidP="00ED1829">
      <w:pPr>
        <w:jc w:val="center"/>
        <w:rPr>
          <w:rFonts w:ascii="Helvetica" w:hAnsi="Helvetica" w:cs="Helvetica"/>
          <w:color w:val="00B050"/>
          <w:sz w:val="56"/>
          <w:szCs w:val="56"/>
          <w:shd w:val="clear" w:color="auto" w:fill="FFFFFF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C183AE0" wp14:editId="7897A2C0">
            <wp:simplePos x="0" y="0"/>
            <wp:positionH relativeFrom="column">
              <wp:posOffset>357505</wp:posOffset>
            </wp:positionH>
            <wp:positionV relativeFrom="paragraph">
              <wp:posOffset>-4445</wp:posOffset>
            </wp:positionV>
            <wp:extent cx="12573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273" y="21380"/>
                <wp:lineTo x="21273" y="0"/>
                <wp:lineTo x="0" y="0"/>
              </wp:wrapPolygon>
            </wp:wrapTight>
            <wp:docPr id="3" name="Obraz 3" descr="https://encrypted-tbn0.gstatic.com/images?q=tbn:ANd9GcTwQtZ5KpbfYgfo1-lqfgKqbuwrC0XbQhiyI3E1DdprcOFYhz1q_Cxc3RTx5ng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wQtZ5KpbfYgfo1-lqfgKqbuwrC0XbQhiyI3E1DdprcOFYhz1q_Cxc3RTx5ng&amp;usqp=C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829" w:rsidRPr="00ED1829">
        <w:rPr>
          <w:rFonts w:ascii="Helvetica" w:hAnsi="Helvetica" w:cs="Helvetica"/>
          <w:color w:val="1A1A1A"/>
          <w:sz w:val="56"/>
          <w:szCs w:val="56"/>
          <w:shd w:val="clear" w:color="auto" w:fill="FFFFFF"/>
        </w:rPr>
        <w:t xml:space="preserve"> </w:t>
      </w:r>
      <w:r w:rsidRPr="003A7E99">
        <w:rPr>
          <w:rFonts w:ascii="Helvetica" w:hAnsi="Helvetica" w:cs="Helvetica"/>
          <w:color w:val="00B050"/>
          <w:sz w:val="56"/>
          <w:szCs w:val="56"/>
          <w:shd w:val="clear" w:color="auto" w:fill="FFFFFF"/>
        </w:rPr>
        <w:t xml:space="preserve">Z </w:t>
      </w:r>
      <w:r w:rsidR="00ED1829" w:rsidRPr="003A7E99">
        <w:rPr>
          <w:rFonts w:ascii="Helvetica" w:hAnsi="Helvetica" w:cs="Helvetica"/>
          <w:color w:val="00B050"/>
          <w:sz w:val="56"/>
          <w:szCs w:val="56"/>
          <w:shd w:val="clear" w:color="auto" w:fill="FFFFFF"/>
        </w:rPr>
        <w:t>okazji zbliżających się Świąt Wielkanocnych</w:t>
      </w:r>
      <w:r w:rsidR="00ED1829" w:rsidRPr="003A7E99">
        <w:rPr>
          <w:rFonts w:ascii="Helvetica" w:hAnsi="Helvetica" w:cs="Helvetica"/>
          <w:color w:val="00B050"/>
          <w:sz w:val="56"/>
          <w:szCs w:val="56"/>
        </w:rPr>
        <w:br/>
      </w:r>
      <w:r w:rsidR="00ED1829" w:rsidRPr="003A7E99">
        <w:rPr>
          <w:rFonts w:ascii="Helvetica" w:hAnsi="Helvetica" w:cs="Helvetica"/>
          <w:color w:val="00B050"/>
          <w:sz w:val="56"/>
          <w:szCs w:val="56"/>
          <w:shd w:val="clear" w:color="auto" w:fill="FFFFFF"/>
        </w:rPr>
        <w:t xml:space="preserve">składamy </w:t>
      </w:r>
    </w:p>
    <w:p w14:paraId="27272489" w14:textId="77777777" w:rsidR="00ED1829" w:rsidRPr="003A7E99" w:rsidRDefault="00ED1829" w:rsidP="0078685C">
      <w:pPr>
        <w:jc w:val="center"/>
        <w:rPr>
          <w:rFonts w:ascii="Helvetica" w:hAnsi="Helvetica" w:cs="Helvetica"/>
          <w:color w:val="00B050"/>
          <w:sz w:val="56"/>
          <w:szCs w:val="56"/>
          <w:shd w:val="clear" w:color="auto" w:fill="FFFFFF"/>
        </w:rPr>
      </w:pPr>
      <w:r w:rsidRPr="003A7E99">
        <w:rPr>
          <w:rFonts w:ascii="Helvetica" w:hAnsi="Helvetica" w:cs="Helvetica"/>
          <w:color w:val="00B050"/>
          <w:sz w:val="56"/>
          <w:szCs w:val="56"/>
          <w:shd w:val="clear" w:color="auto" w:fill="FFFFFF"/>
        </w:rPr>
        <w:t>dla wszystkich</w:t>
      </w:r>
      <w:r w:rsidR="0078685C" w:rsidRPr="003A7E99">
        <w:rPr>
          <w:rFonts w:ascii="Helvetica" w:hAnsi="Helvetica" w:cs="Helvetica"/>
          <w:color w:val="00B050"/>
          <w:sz w:val="56"/>
          <w:szCs w:val="56"/>
          <w:shd w:val="clear" w:color="auto" w:fill="FFFFFF"/>
        </w:rPr>
        <w:t xml:space="preserve"> rodziców</w:t>
      </w:r>
      <w:r w:rsidRPr="003A7E99">
        <w:rPr>
          <w:rFonts w:ascii="Helvetica" w:hAnsi="Helvetica" w:cs="Helvetica"/>
          <w:color w:val="00B050"/>
          <w:sz w:val="56"/>
          <w:szCs w:val="56"/>
          <w:shd w:val="clear" w:color="auto" w:fill="FFFFFF"/>
        </w:rPr>
        <w:t xml:space="preserve"> </w:t>
      </w:r>
      <w:r w:rsidR="0078685C" w:rsidRPr="003A7E99">
        <w:rPr>
          <w:rFonts w:ascii="Helvetica" w:hAnsi="Helvetica" w:cs="Helvetica"/>
          <w:color w:val="00B050"/>
          <w:sz w:val="56"/>
          <w:szCs w:val="56"/>
          <w:shd w:val="clear" w:color="auto" w:fill="FFFFFF"/>
        </w:rPr>
        <w:t xml:space="preserve">              </w:t>
      </w:r>
      <w:r w:rsidRPr="003A7E99">
        <w:rPr>
          <w:rFonts w:ascii="Helvetica" w:hAnsi="Helvetica" w:cs="Helvetica"/>
          <w:color w:val="00B050"/>
          <w:sz w:val="56"/>
          <w:szCs w:val="56"/>
          <w:shd w:val="clear" w:color="auto" w:fill="FFFFFF"/>
        </w:rPr>
        <w:t xml:space="preserve"> </w:t>
      </w:r>
    </w:p>
    <w:p w14:paraId="23B151DF" w14:textId="77777777" w:rsidR="00F7039A" w:rsidRDefault="00ED1829" w:rsidP="00ED1829">
      <w:pPr>
        <w:jc w:val="center"/>
        <w:rPr>
          <w:rFonts w:ascii="Helvetica" w:hAnsi="Helvetica" w:cs="Helvetica"/>
          <w:color w:val="00B050"/>
          <w:sz w:val="56"/>
          <w:szCs w:val="56"/>
          <w:shd w:val="clear" w:color="auto" w:fill="FFFFFF"/>
        </w:rPr>
      </w:pPr>
      <w:r w:rsidRPr="003A7E99">
        <w:rPr>
          <w:rFonts w:ascii="Helvetica" w:hAnsi="Helvetica" w:cs="Helvetica"/>
          <w:color w:val="00B050"/>
          <w:sz w:val="56"/>
          <w:szCs w:val="56"/>
          <w:shd w:val="clear" w:color="auto" w:fill="FFFFFF"/>
        </w:rPr>
        <w:t xml:space="preserve"> wiosenne życzenia,</w:t>
      </w:r>
      <w:r w:rsidRPr="003A7E99">
        <w:rPr>
          <w:rFonts w:ascii="Helvetica" w:hAnsi="Helvetica" w:cs="Helvetica"/>
          <w:color w:val="00B050"/>
          <w:sz w:val="56"/>
          <w:szCs w:val="56"/>
        </w:rPr>
        <w:br/>
      </w:r>
      <w:r w:rsidRPr="003A7E99">
        <w:rPr>
          <w:rFonts w:ascii="Helvetica" w:hAnsi="Helvetica" w:cs="Helvetica"/>
          <w:color w:val="00B050"/>
          <w:sz w:val="56"/>
          <w:szCs w:val="56"/>
          <w:shd w:val="clear" w:color="auto" w:fill="FFFFFF"/>
        </w:rPr>
        <w:t>aby w czas Święta Paschy                          w Waszych sercach,</w:t>
      </w:r>
      <w:r w:rsidRPr="003A7E99">
        <w:rPr>
          <w:rFonts w:ascii="Helvetica" w:hAnsi="Helvetica" w:cs="Helvetica"/>
          <w:color w:val="00B050"/>
          <w:sz w:val="56"/>
          <w:szCs w:val="56"/>
        </w:rPr>
        <w:br/>
      </w:r>
      <w:r w:rsidRPr="003A7E99">
        <w:rPr>
          <w:rFonts w:ascii="Helvetica" w:hAnsi="Helvetica" w:cs="Helvetica"/>
          <w:color w:val="00B050"/>
          <w:sz w:val="56"/>
          <w:szCs w:val="56"/>
          <w:shd w:val="clear" w:color="auto" w:fill="FFFFFF"/>
        </w:rPr>
        <w:t>rodzinach i domach zagościła radość, spokój</w:t>
      </w:r>
      <w:r w:rsidRPr="003A7E99">
        <w:rPr>
          <w:rFonts w:ascii="Helvetica" w:hAnsi="Helvetica" w:cs="Helvetica"/>
          <w:color w:val="00B050"/>
          <w:sz w:val="56"/>
          <w:szCs w:val="56"/>
        </w:rPr>
        <w:br/>
      </w:r>
      <w:r w:rsidRPr="003A7E99">
        <w:rPr>
          <w:rFonts w:ascii="Helvetica" w:hAnsi="Helvetica" w:cs="Helvetica"/>
          <w:color w:val="00B050"/>
          <w:sz w:val="56"/>
          <w:szCs w:val="56"/>
          <w:shd w:val="clear" w:color="auto" w:fill="FFFFFF"/>
        </w:rPr>
        <w:t>i wielka nadzieja odradzającego                  się życia.</w:t>
      </w:r>
    </w:p>
    <w:p w14:paraId="649E9108" w14:textId="77777777" w:rsidR="00F85D23" w:rsidRPr="00F85D23" w:rsidRDefault="00F85D23" w:rsidP="00F85D23">
      <w:pPr>
        <w:rPr>
          <w:rFonts w:ascii="Helvetica" w:hAnsi="Helvetica" w:cs="Helvetica"/>
          <w:i/>
          <w:color w:val="00B050"/>
          <w:sz w:val="32"/>
          <w:szCs w:val="32"/>
          <w:shd w:val="clear" w:color="auto" w:fill="FFFFFF"/>
        </w:rPr>
      </w:pPr>
      <w:r w:rsidRPr="00F85D23">
        <w:rPr>
          <w:rFonts w:ascii="Helvetica" w:hAnsi="Helvetica" w:cs="Helvetica"/>
          <w:i/>
          <w:color w:val="00B050"/>
          <w:sz w:val="32"/>
          <w:szCs w:val="32"/>
          <w:shd w:val="clear" w:color="auto" w:fill="FFFFFF"/>
        </w:rPr>
        <w:t xml:space="preserve">Anita Gietka, Magdalena </w:t>
      </w:r>
      <w:proofErr w:type="spellStart"/>
      <w:r w:rsidRPr="00F85D23">
        <w:rPr>
          <w:rFonts w:ascii="Helvetica" w:hAnsi="Helvetica" w:cs="Helvetica"/>
          <w:i/>
          <w:color w:val="00B050"/>
          <w:sz w:val="32"/>
          <w:szCs w:val="32"/>
          <w:shd w:val="clear" w:color="auto" w:fill="FFFFFF"/>
        </w:rPr>
        <w:t>Surowaniec</w:t>
      </w:r>
      <w:proofErr w:type="spellEnd"/>
      <w:r w:rsidRPr="00F85D23">
        <w:rPr>
          <w:rFonts w:ascii="Helvetica" w:hAnsi="Helvetica" w:cs="Helvetica"/>
          <w:i/>
          <w:color w:val="00B050"/>
          <w:sz w:val="32"/>
          <w:szCs w:val="32"/>
          <w:shd w:val="clear" w:color="auto" w:fill="FFFFFF"/>
        </w:rPr>
        <w:t xml:space="preserve">, Ewelina </w:t>
      </w:r>
      <w:proofErr w:type="spellStart"/>
      <w:r w:rsidRPr="00F85D23">
        <w:rPr>
          <w:rFonts w:ascii="Helvetica" w:hAnsi="Helvetica" w:cs="Helvetica"/>
          <w:i/>
          <w:color w:val="00B050"/>
          <w:sz w:val="32"/>
          <w:szCs w:val="32"/>
          <w:shd w:val="clear" w:color="auto" w:fill="FFFFFF"/>
        </w:rPr>
        <w:t>Trzuskot</w:t>
      </w:r>
      <w:proofErr w:type="spellEnd"/>
      <w:r w:rsidRPr="00F85D23">
        <w:rPr>
          <w:rFonts w:ascii="Helvetica" w:hAnsi="Helvetica" w:cs="Helvetica"/>
          <w:i/>
          <w:color w:val="00B050"/>
          <w:sz w:val="32"/>
          <w:szCs w:val="32"/>
          <w:shd w:val="clear" w:color="auto" w:fill="FFFFFF"/>
        </w:rPr>
        <w:t>, Małgorzata Skiba</w:t>
      </w:r>
    </w:p>
    <w:p w14:paraId="322EC283" w14:textId="77777777" w:rsidR="0067275F" w:rsidRDefault="0067275F" w:rsidP="00ED1829">
      <w:pPr>
        <w:jc w:val="center"/>
        <w:rPr>
          <w:sz w:val="56"/>
          <w:szCs w:val="56"/>
        </w:rPr>
      </w:pPr>
      <w:r w:rsidRPr="0067275F">
        <w:rPr>
          <w:noProof/>
          <w:sz w:val="56"/>
          <w:szCs w:val="56"/>
        </w:rPr>
        <w:drawing>
          <wp:inline distT="0" distB="0" distL="0" distR="0" wp14:anchorId="6C4B97DC" wp14:editId="2B0DB35B">
            <wp:extent cx="5400675" cy="2438400"/>
            <wp:effectExtent l="0" t="0" r="0" b="0"/>
            <wp:docPr id="1" name="Obraz 1" descr="Życzenia wielkanocne - religijne, krótkie, oficjalne, dla dzieci. Sprawdź  gotowe życzenia na Wielkanoc dla Twoich bli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wielkanocne - religijne, krótkie, oficjalne, dla dzieci. Sprawdź  gotowe życzenia na Wielkanoc dla Twoich bliski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891" cy="243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8F6ED" w14:textId="77777777" w:rsidR="00F85D23" w:rsidRDefault="00F85D23" w:rsidP="00ED1829">
      <w:pPr>
        <w:jc w:val="center"/>
        <w:rPr>
          <w:sz w:val="56"/>
          <w:szCs w:val="56"/>
        </w:rPr>
      </w:pPr>
    </w:p>
    <w:p w14:paraId="7255CC0B" w14:textId="77777777" w:rsidR="00F85D23" w:rsidRDefault="00F85D23" w:rsidP="00ED1829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</w:t>
      </w:r>
    </w:p>
    <w:p w14:paraId="6081BC0D" w14:textId="77777777" w:rsidR="00F85D23" w:rsidRPr="00ED1829" w:rsidRDefault="00F85D23" w:rsidP="00ED1829">
      <w:pPr>
        <w:jc w:val="center"/>
        <w:rPr>
          <w:sz w:val="56"/>
          <w:szCs w:val="56"/>
        </w:rPr>
      </w:pPr>
    </w:p>
    <w:sectPr w:rsidR="00F85D23" w:rsidRPr="00ED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F8"/>
    <w:rsid w:val="00004B28"/>
    <w:rsid w:val="002455F8"/>
    <w:rsid w:val="003A7E99"/>
    <w:rsid w:val="00522CCB"/>
    <w:rsid w:val="0067275F"/>
    <w:rsid w:val="0078685C"/>
    <w:rsid w:val="00ED1829"/>
    <w:rsid w:val="00F7039A"/>
    <w:rsid w:val="00F8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6F3A"/>
  <w15:docId w15:val="{EA809203-14E8-4767-961D-42BF5B82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dcterms:created xsi:type="dcterms:W3CDTF">2021-04-01T19:23:00Z</dcterms:created>
  <dcterms:modified xsi:type="dcterms:W3CDTF">2021-04-01T19:23:00Z</dcterms:modified>
</cp:coreProperties>
</file>