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D03" w:rsidRDefault="00E00D03"/>
    <w:p w:rsidR="00F9756A" w:rsidRPr="00AF5137" w:rsidRDefault="0027395E" w:rsidP="00F9756A">
      <w:pPr>
        <w:rPr>
          <w:color w:val="FF0000"/>
          <w:sz w:val="40"/>
          <w:szCs w:val="40"/>
        </w:rPr>
      </w:pPr>
      <w:r>
        <w:t xml:space="preserve"> </w:t>
      </w:r>
      <w:r w:rsidR="00F9756A" w:rsidRPr="0059219F">
        <w:rPr>
          <w:color w:val="FF0000"/>
          <w:sz w:val="40"/>
          <w:szCs w:val="40"/>
        </w:rPr>
        <w:t xml:space="preserve">Zadania do realizacji w dniu </w:t>
      </w:r>
      <w:r w:rsidR="00F9756A">
        <w:rPr>
          <w:color w:val="FF0000"/>
          <w:sz w:val="40"/>
          <w:szCs w:val="40"/>
        </w:rPr>
        <w:t>15</w:t>
      </w:r>
      <w:r w:rsidR="00F9756A" w:rsidRPr="0059219F">
        <w:rPr>
          <w:color w:val="FF0000"/>
          <w:sz w:val="40"/>
          <w:szCs w:val="40"/>
        </w:rPr>
        <w:t>.0</w:t>
      </w:r>
      <w:r w:rsidR="00F9756A">
        <w:rPr>
          <w:color w:val="FF0000"/>
          <w:sz w:val="40"/>
          <w:szCs w:val="40"/>
        </w:rPr>
        <w:t>5</w:t>
      </w:r>
      <w:r w:rsidR="00F9756A" w:rsidRPr="0059219F">
        <w:rPr>
          <w:color w:val="FF0000"/>
          <w:sz w:val="40"/>
          <w:szCs w:val="40"/>
        </w:rPr>
        <w:t>.2020</w:t>
      </w:r>
    </w:p>
    <w:p w:rsidR="00F9756A" w:rsidRPr="00A40F1C" w:rsidRDefault="00F9756A" w:rsidP="00F9756A">
      <w:pPr>
        <w:numPr>
          <w:ilvl w:val="0"/>
          <w:numId w:val="1"/>
        </w:numPr>
        <w:rPr>
          <w:b/>
          <w:bCs/>
        </w:rPr>
      </w:pPr>
      <w:r w:rsidRPr="00A40F1C">
        <w:rPr>
          <w:b/>
          <w:bCs/>
        </w:rPr>
        <w:t>GIMNASTYKA PORANNA</w:t>
      </w:r>
    </w:p>
    <w:p w:rsidR="00F9756A" w:rsidRDefault="00F9756A" w:rsidP="00F9756A">
      <w:r>
        <w:t>Ćwiczenia dla dzieci - prawidłowa postawa</w:t>
      </w:r>
    </w:p>
    <w:p w:rsidR="00F9756A" w:rsidRPr="0059219F" w:rsidRDefault="00AF5137" w:rsidP="00F9756A">
      <w:hyperlink r:id="rId5" w:history="1">
        <w:r w:rsidR="00F9756A" w:rsidRPr="00C96DDF">
          <w:rPr>
            <w:rStyle w:val="Hipercze"/>
          </w:rPr>
          <w:t>https://www.youtube.com/watch?v=2BQCcIjudZ8</w:t>
        </w:r>
      </w:hyperlink>
    </w:p>
    <w:p w:rsidR="00F9756A" w:rsidRPr="0059219F" w:rsidRDefault="00F9756A" w:rsidP="00F9756A">
      <w:pPr>
        <w:numPr>
          <w:ilvl w:val="0"/>
          <w:numId w:val="1"/>
        </w:num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JĘZYKOWA</w:t>
      </w:r>
    </w:p>
    <w:p w:rsidR="007A34A5" w:rsidRPr="00802F4D" w:rsidRDefault="00F9756A" w:rsidP="007A34A5">
      <w:pPr>
        <w:rPr>
          <w:b/>
          <w:bCs/>
        </w:rPr>
      </w:pPr>
      <w:r w:rsidRPr="00802F4D">
        <w:rPr>
          <w:b/>
          <w:bCs/>
        </w:rPr>
        <w:t xml:space="preserve">T: </w:t>
      </w:r>
      <w:r w:rsidR="007A34A5" w:rsidRPr="00802F4D">
        <w:rPr>
          <w:b/>
          <w:bCs/>
        </w:rPr>
        <w:t>Zawody naszych rodziców</w:t>
      </w:r>
    </w:p>
    <w:p w:rsidR="00A15620" w:rsidRDefault="00A15620" w:rsidP="00802F4D">
      <w:pPr>
        <w:pStyle w:val="Akapitzlist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753110</wp:posOffset>
            </wp:positionV>
            <wp:extent cx="5541645" cy="3076575"/>
            <wp:effectExtent l="0" t="0" r="1905" b="9525"/>
            <wp:wrapTight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3079" r="2150" b="57153"/>
                    <a:stretch/>
                  </pic:blipFill>
                  <pic:spPr bwMode="auto">
                    <a:xfrm>
                      <a:off x="0" y="0"/>
                      <a:ext cx="55416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4A5" w:rsidRPr="007A34A5">
        <w:t>Czytanie tekstu o rodzicach „Praca i zabawa”</w:t>
      </w:r>
      <w:r>
        <w:t xml:space="preserve">. Czytanie ze zrozumieniem. </w:t>
      </w:r>
      <w:r w:rsidRPr="007A34A5">
        <w:t>Poznanie zawodów rodziców- wywiad z rodzicami. Wzbogacanie czynnego słownictwa dziecka. Doskonalenie techniki czytania. Wdrażanie do wypowiadania się całym zdaniem. Budzenie szacunku do wykonywanej pracy.</w:t>
      </w:r>
    </w:p>
    <w:p w:rsidR="00A15620" w:rsidRDefault="00A15620" w:rsidP="007A34A5">
      <w:r>
        <w:t xml:space="preserve"> Dziecko czyta tekst a następnie odpowiada na pytania.</w:t>
      </w:r>
    </w:p>
    <w:p w:rsidR="00A15620" w:rsidRDefault="00A15620" w:rsidP="007A34A5">
      <w:r>
        <w:t>- Kim jest tato Olka?</w:t>
      </w:r>
    </w:p>
    <w:p w:rsidR="00A15620" w:rsidRDefault="00A15620" w:rsidP="007A34A5">
      <w:r>
        <w:t>- Kto jest policjantem?</w:t>
      </w:r>
    </w:p>
    <w:p w:rsidR="00212576" w:rsidRDefault="00A15620" w:rsidP="007A34A5">
      <w:r>
        <w:t>- Co robi mama Marka?</w:t>
      </w:r>
    </w:p>
    <w:p w:rsidR="005B138C" w:rsidRDefault="005B138C" w:rsidP="007A34A5">
      <w:r>
        <w:t>2.  A teraz obejrzyjcie krótki filmik</w:t>
      </w:r>
      <w:r w:rsidR="00FF784E">
        <w:t xml:space="preserve">, na którym dzieci opowiadają o pracy swoich mam. Czy wy </w:t>
      </w:r>
      <w:r w:rsidR="00470119">
        <w:t>też</w:t>
      </w:r>
      <w:r w:rsidR="00FF784E">
        <w:t xml:space="preserve"> potraficie opowiedzieć co robią Wasi rodzice?</w:t>
      </w:r>
    </w:p>
    <w:p w:rsidR="00AF5137" w:rsidRDefault="00AF5137" w:rsidP="007A34A5">
      <w:hyperlink r:id="rId7" w:history="1">
        <w:r w:rsidRPr="00AF5137">
          <w:rPr>
            <w:rStyle w:val="Hipercze"/>
          </w:rPr>
          <w:t>https://www.youtube.com/watch?v=_wd2WDiV924</w:t>
        </w:r>
      </w:hyperlink>
    </w:p>
    <w:p w:rsidR="00212576" w:rsidRDefault="00212576" w:rsidP="007A34A5">
      <w:r>
        <w:t>- Kim jest Twoja mama i tato?</w:t>
      </w:r>
    </w:p>
    <w:p w:rsidR="00FF784E" w:rsidRDefault="00212576" w:rsidP="007A34A5">
      <w:r>
        <w:t>-</w:t>
      </w:r>
      <w:r w:rsidR="00802F4D">
        <w:t xml:space="preserve"> Na czym polega </w:t>
      </w:r>
      <w:r w:rsidR="005B138C">
        <w:t>ich</w:t>
      </w:r>
      <w:r w:rsidR="00802F4D">
        <w:t xml:space="preserve"> praca zawodowa</w:t>
      </w:r>
      <w:r w:rsidR="00FF784E">
        <w:t>?</w:t>
      </w:r>
    </w:p>
    <w:p w:rsidR="00FF784E" w:rsidRDefault="00FF784E" w:rsidP="007A34A5">
      <w:r>
        <w:t>- Może też nagracie krótki filmik dla kolegów?</w:t>
      </w:r>
    </w:p>
    <w:p w:rsidR="00FF784E" w:rsidRDefault="00FF784E" w:rsidP="007A34A5">
      <w:r>
        <w:t>- Jeśli nie wiecie, porozmawiajcie z rodzicami o ich pracy.</w:t>
      </w:r>
    </w:p>
    <w:p w:rsidR="00470119" w:rsidRDefault="00470119" w:rsidP="007A34A5">
      <w:r>
        <w:t>- Narysujcie co robią Wasi rodzice</w:t>
      </w:r>
    </w:p>
    <w:p w:rsidR="00FF784E" w:rsidRDefault="00FF784E" w:rsidP="007A34A5"/>
    <w:p w:rsidR="007A34A5" w:rsidRDefault="007A34A5" w:rsidP="007A34A5">
      <w:r w:rsidRPr="007A34A5">
        <w:br/>
      </w:r>
      <w:r w:rsidR="00FF784E">
        <w:t>3. Co wiecie o swojej mamie</w:t>
      </w:r>
      <w:r w:rsidR="00470119">
        <w:t xml:space="preserve"> i o swoim tacie. </w:t>
      </w:r>
      <w:r w:rsidR="00FF784E">
        <w:t xml:space="preserve"> Czy znacie </w:t>
      </w:r>
      <w:r w:rsidR="00470119">
        <w:t>ich</w:t>
      </w:r>
      <w:r w:rsidR="00FF784E">
        <w:t xml:space="preserve"> dobrze? Sprawdźcie.</w:t>
      </w:r>
    </w:p>
    <w:p w:rsidR="00FF784E" w:rsidRDefault="00470119" w:rsidP="007A34A5">
      <w:r w:rsidRPr="00470119">
        <w:rPr>
          <w:noProof/>
        </w:rPr>
        <w:drawing>
          <wp:inline distT="0" distB="0" distL="0" distR="0">
            <wp:extent cx="5711416" cy="7953375"/>
            <wp:effectExtent l="0" t="0" r="3810" b="0"/>
            <wp:docPr id="12" name="Obraz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10" cy="79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19" w:rsidRDefault="00470119" w:rsidP="007A34A5"/>
    <w:p w:rsidR="00470119" w:rsidRPr="007A34A5" w:rsidRDefault="00470119" w:rsidP="007A34A5">
      <w:r w:rsidRPr="00470119">
        <w:rPr>
          <w:noProof/>
        </w:rPr>
        <w:lastRenderedPageBreak/>
        <w:drawing>
          <wp:inline distT="0" distB="0" distL="0" distR="0" wp14:anchorId="0D2133F1" wp14:editId="1B42C1A2">
            <wp:extent cx="6177575" cy="86010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5162" cy="86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4A5" w:rsidRPr="007A34A5" w:rsidRDefault="00470119" w:rsidP="007A34A5">
      <w:r>
        <w:t xml:space="preserve">4. </w:t>
      </w:r>
      <w:r w:rsidR="007A34A5" w:rsidRPr="007A34A5">
        <w:t>Zawody naszych rodziców – rozwiązywanie zagadek online</w:t>
      </w:r>
    </w:p>
    <w:p w:rsidR="00802F4D" w:rsidRPr="007A34A5" w:rsidRDefault="00AF5137" w:rsidP="007A34A5">
      <w:hyperlink r:id="rId10" w:history="1">
        <w:r w:rsidR="007A34A5" w:rsidRPr="007A34A5">
          <w:rPr>
            <w:rStyle w:val="Hipercze"/>
          </w:rPr>
          <w:t>https://slideplayer.pl/slide/13165074/</w:t>
        </w:r>
      </w:hyperlink>
    </w:p>
    <w:p w:rsidR="00F9756A" w:rsidRDefault="00F9756A" w:rsidP="00F9756A"/>
    <w:p w:rsidR="00F9756A" w:rsidRPr="00A40F1C" w:rsidRDefault="00F9756A" w:rsidP="00F9756A"/>
    <w:p w:rsidR="00F9756A" w:rsidRDefault="00F9756A" w:rsidP="00F9756A"/>
    <w:p w:rsidR="00F9756A" w:rsidRDefault="00F9756A" w:rsidP="00F9756A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 xml:space="preserve">AKTYWNOŚĆ </w:t>
      </w:r>
      <w:r>
        <w:rPr>
          <w:b/>
          <w:bCs/>
        </w:rPr>
        <w:t>RUCHOWA</w:t>
      </w:r>
    </w:p>
    <w:p w:rsidR="000B7CB7" w:rsidRPr="0059219F" w:rsidRDefault="000B7CB7" w:rsidP="000B7CB7">
      <w:pPr>
        <w:ind w:left="1080"/>
        <w:rPr>
          <w:b/>
          <w:bCs/>
        </w:rPr>
      </w:pPr>
      <w:r w:rsidRPr="000B7CB7">
        <w:rPr>
          <w:noProof/>
        </w:rPr>
        <w:drawing>
          <wp:inline distT="0" distB="0" distL="0" distR="0" wp14:anchorId="3B9A331F" wp14:editId="02896C2F">
            <wp:extent cx="3143250" cy="14573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6A" w:rsidRPr="0059219F" w:rsidRDefault="00F9756A" w:rsidP="00F9756A">
      <w:r w:rsidRPr="0059219F">
        <w:t xml:space="preserve">T: </w:t>
      </w:r>
      <w:r>
        <w:t>ZESTAW ĆWICZEŃ GIMASTYCZNYCH- w załączniku pod planem</w:t>
      </w:r>
    </w:p>
    <w:p w:rsidR="00F9756A" w:rsidRDefault="00F9756A" w:rsidP="00F9756A">
      <w:pPr>
        <w:numPr>
          <w:ilvl w:val="0"/>
          <w:numId w:val="1"/>
        </w:numPr>
        <w:rPr>
          <w:b/>
          <w:bCs/>
        </w:rPr>
      </w:pPr>
      <w:r w:rsidRPr="0059219F">
        <w:rPr>
          <w:b/>
          <w:bCs/>
        </w:rPr>
        <w:t>DODATKOWO</w:t>
      </w:r>
    </w:p>
    <w:p w:rsidR="00F9756A" w:rsidRDefault="007A34A5" w:rsidP="007A34A5">
      <w:pPr>
        <w:pStyle w:val="NormalnyWeb"/>
        <w:numPr>
          <w:ilvl w:val="0"/>
          <w:numId w:val="3"/>
        </w:numPr>
        <w:spacing w:after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Zabawa </w:t>
      </w:r>
      <w:r w:rsidR="00A94B53">
        <w:rPr>
          <w:rFonts w:ascii="Calibri" w:hAnsi="Calibri" w:cs="Calibri"/>
          <w:color w:val="000000"/>
          <w:sz w:val="22"/>
          <w:szCs w:val="22"/>
        </w:rPr>
        <w:t xml:space="preserve"> z elementami celowania. Do jej przygotowania wystarcza rolki po papierze toaletowym oraz wycięte z tekturki </w:t>
      </w:r>
      <w:r w:rsidR="0082095B">
        <w:rPr>
          <w:rFonts w:ascii="Calibri" w:hAnsi="Calibri" w:cs="Calibri"/>
          <w:color w:val="000000"/>
          <w:sz w:val="22"/>
          <w:szCs w:val="22"/>
        </w:rPr>
        <w:t xml:space="preserve">obręcze.  </w:t>
      </w:r>
    </w:p>
    <w:p w:rsidR="0082095B" w:rsidRDefault="0082095B" w:rsidP="0082095B">
      <w:pPr>
        <w:pStyle w:val="NormalnyWeb"/>
        <w:spacing w:after="0"/>
        <w:ind w:left="72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- rzucamy obręczami do celu.</w:t>
      </w:r>
    </w:p>
    <w:p w:rsidR="00E00D03" w:rsidRDefault="00E00D03"/>
    <w:p w:rsidR="00E00D03" w:rsidRDefault="00E00D03">
      <w:r w:rsidRPr="00E00D03">
        <w:rPr>
          <w:noProof/>
        </w:rPr>
        <w:drawing>
          <wp:inline distT="0" distB="0" distL="0" distR="0" wp14:anchorId="1468B7D2" wp14:editId="2573E519">
            <wp:extent cx="5952026" cy="4019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701" cy="40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03" w:rsidRDefault="003815FA" w:rsidP="003815FA">
      <w:pPr>
        <w:pStyle w:val="Akapitzlist"/>
        <w:numPr>
          <w:ilvl w:val="0"/>
          <w:numId w:val="3"/>
        </w:numPr>
      </w:pPr>
      <w:r>
        <w:t>Napisz po śladzie- załącznik szlaczki pdf.</w:t>
      </w:r>
    </w:p>
    <w:p w:rsidR="003815FA" w:rsidRDefault="003815FA" w:rsidP="003815FA">
      <w:pPr>
        <w:pStyle w:val="Akapitzlist"/>
        <w:numPr>
          <w:ilvl w:val="0"/>
          <w:numId w:val="3"/>
        </w:numPr>
      </w:pPr>
      <w:r>
        <w:t>Dodatkowo w załączniku pdf znajduje się historyjka obrazkowa. Należy ja wydrukować i porozcinać. Dziecko ogląda i omawia obrazki, następnie układa je w logicznym ciągu i opowiada całą historyjkę we właściwej kolejności.</w:t>
      </w:r>
    </w:p>
    <w:p w:rsidR="007C0C18" w:rsidRDefault="007C0C18" w:rsidP="003815FA">
      <w:pPr>
        <w:pStyle w:val="Akapitzlist"/>
        <w:numPr>
          <w:ilvl w:val="0"/>
          <w:numId w:val="3"/>
        </w:numPr>
      </w:pPr>
      <w:r>
        <w:t>Zabawa policz w domu</w:t>
      </w:r>
    </w:p>
    <w:p w:rsidR="007C0C18" w:rsidRDefault="007C0C18" w:rsidP="007C0C18">
      <w:pPr>
        <w:pStyle w:val="Akapitzlist"/>
      </w:pPr>
    </w:p>
    <w:p w:rsidR="003815FA" w:rsidRDefault="007C0C18" w:rsidP="007C0C18">
      <w:pPr>
        <w:ind w:left="360"/>
      </w:pPr>
      <w:r w:rsidRPr="007C0C1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893758C">
            <wp:simplePos x="0" y="0"/>
            <wp:positionH relativeFrom="column">
              <wp:posOffset>-500380</wp:posOffset>
            </wp:positionH>
            <wp:positionV relativeFrom="paragraph">
              <wp:posOffset>581025</wp:posOffset>
            </wp:positionV>
            <wp:extent cx="6484620" cy="4584695"/>
            <wp:effectExtent l="0" t="0" r="0" b="6985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458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15FA" w:rsidSect="00F9756A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276C"/>
    <w:multiLevelType w:val="hybridMultilevel"/>
    <w:tmpl w:val="BB02B91A"/>
    <w:lvl w:ilvl="0" w:tplc="8C2621DE">
      <w:start w:val="1"/>
      <w:numFmt w:val="decimal"/>
      <w:lvlText w:val="%1."/>
      <w:lvlJc w:val="left"/>
      <w:pPr>
        <w:ind w:left="1440" w:hanging="360"/>
      </w:pPr>
      <w:rPr>
        <w:rFonts w:ascii="Calibri" w:hAnsi="Calibri" w:cs="Calibri"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DB6F9D"/>
    <w:multiLevelType w:val="hybridMultilevel"/>
    <w:tmpl w:val="05EC8A72"/>
    <w:lvl w:ilvl="0" w:tplc="E00CE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97E1E"/>
    <w:multiLevelType w:val="hybridMultilevel"/>
    <w:tmpl w:val="7DFA6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2D7586"/>
    <w:multiLevelType w:val="hybridMultilevel"/>
    <w:tmpl w:val="9BC699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03"/>
    <w:rsid w:val="000B7CB7"/>
    <w:rsid w:val="00212576"/>
    <w:rsid w:val="0027395E"/>
    <w:rsid w:val="003815FA"/>
    <w:rsid w:val="00470119"/>
    <w:rsid w:val="005B138C"/>
    <w:rsid w:val="007A34A5"/>
    <w:rsid w:val="007C0C18"/>
    <w:rsid w:val="00802F4D"/>
    <w:rsid w:val="0082095B"/>
    <w:rsid w:val="009E4B89"/>
    <w:rsid w:val="00A15620"/>
    <w:rsid w:val="00A94B53"/>
    <w:rsid w:val="00AF5137"/>
    <w:rsid w:val="00E00D03"/>
    <w:rsid w:val="00E47E52"/>
    <w:rsid w:val="00F9756A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0F46"/>
  <w15:chartTrackingRefBased/>
  <w15:docId w15:val="{705C79E2-5AD0-44B6-9509-273B4EC89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756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756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9756A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02F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3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_wd2WDiV92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2BQCcIjudZ8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slideplayer.pl/slide/1316507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B.</dc:creator>
  <cp:keywords/>
  <dc:description/>
  <cp:lastModifiedBy>Asia B.</cp:lastModifiedBy>
  <cp:revision>8</cp:revision>
  <dcterms:created xsi:type="dcterms:W3CDTF">2020-05-14T07:06:00Z</dcterms:created>
  <dcterms:modified xsi:type="dcterms:W3CDTF">2020-05-14T14:19:00Z</dcterms:modified>
</cp:coreProperties>
</file>