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FF8" w:rsidRPr="00743FF8" w:rsidRDefault="00743FF8" w:rsidP="00743FF8">
      <w:pPr>
        <w:pStyle w:val="NormalnyWeb"/>
        <w:spacing w:before="0" w:beforeAutospacing="0" w:after="200" w:afterAutospacing="0"/>
        <w:jc w:val="center"/>
        <w:rPr>
          <w:rFonts w:ascii="Tahoma" w:hAnsi="Tahoma" w:cs="Tahoma"/>
          <w:b/>
          <w:bCs/>
          <w:i/>
          <w:iCs/>
          <w:caps/>
          <w:color w:val="FF0000"/>
          <w:sz w:val="32"/>
          <w:szCs w:val="32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743FF8">
        <w:rPr>
          <w:rFonts w:ascii="Tahoma" w:hAnsi="Tahoma" w:cs="Tahoma"/>
          <w:b/>
          <w:bCs/>
          <w:i/>
          <w:iCs/>
          <w:caps/>
          <w:color w:val="FF0000"/>
          <w:sz w:val="32"/>
          <w:szCs w:val="32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ZADANIA DO REALIZACJI NA DZIEŃ 29.04.2020</w:t>
      </w:r>
    </w:p>
    <w:p w:rsidR="00743FF8" w:rsidRPr="00743FF8" w:rsidRDefault="00743FF8" w:rsidP="00743FF8">
      <w:pPr>
        <w:pStyle w:val="NormalnyWeb"/>
        <w:spacing w:before="0" w:beforeAutospacing="0" w:after="200" w:afterAutospacing="0"/>
        <w:rPr>
          <w:rFonts w:ascii="Tahoma" w:hAnsi="Tahoma" w:cs="Tahoma"/>
          <w:b/>
          <w:bCs/>
          <w:i/>
          <w:iCs/>
          <w:caps/>
          <w:color w:val="5F497A"/>
          <w:sz w:val="32"/>
          <w:szCs w:val="32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43FF8" w:rsidRPr="00743FF8" w:rsidRDefault="00743FF8" w:rsidP="00743FF8">
      <w:pPr>
        <w:pStyle w:val="NormalnyWeb"/>
        <w:spacing w:before="0" w:beforeAutospacing="0" w:after="200" w:afterAutospacing="0"/>
        <w:rPr>
          <w:rFonts w:ascii="Tahoma" w:hAnsi="Tahoma" w:cs="Tahoma"/>
          <w:sz w:val="32"/>
          <w:szCs w:val="32"/>
        </w:rPr>
      </w:pPr>
      <w:r w:rsidRPr="00743FF8">
        <w:rPr>
          <w:rFonts w:ascii="Tahoma" w:hAnsi="Tahoma" w:cs="Tahoma"/>
          <w:b/>
          <w:bCs/>
          <w:i/>
          <w:iCs/>
          <w:color w:val="5F497A"/>
          <w:sz w:val="32"/>
          <w:szCs w:val="32"/>
          <w:shd w:val="clear" w:color="auto" w:fill="FFFFFF"/>
        </w:rPr>
        <w:t>Zabawa poranna</w:t>
      </w:r>
      <w:r w:rsidRPr="00743FF8">
        <w:rPr>
          <w:rFonts w:ascii="Tahoma" w:hAnsi="Tahoma" w:cs="Tahoma"/>
          <w:b/>
          <w:bCs/>
          <w:i/>
          <w:iCs/>
          <w:color w:val="565C5B"/>
          <w:sz w:val="32"/>
          <w:szCs w:val="32"/>
          <w:shd w:val="clear" w:color="auto" w:fill="FFFFFF"/>
        </w:rPr>
        <w:t> </w:t>
      </w:r>
      <w:r w:rsidRPr="00743FF8">
        <w:rPr>
          <w:rFonts w:ascii="Tahoma" w:hAnsi="Tahoma" w:cs="Tahoma"/>
          <w:i/>
          <w:iCs/>
          <w:sz w:val="32"/>
          <w:szCs w:val="32"/>
          <w:shd w:val="clear" w:color="auto" w:fill="FFFFFF"/>
        </w:rPr>
        <w:t>muzyczna gimnastyka całego ciała</w:t>
      </w:r>
      <w:r w:rsidRPr="00743FF8">
        <w:rPr>
          <w:rFonts w:ascii="Tahoma" w:hAnsi="Tahoma" w:cs="Tahoma"/>
          <w:b/>
          <w:bCs/>
          <w:i/>
          <w:iCs/>
          <w:sz w:val="32"/>
          <w:szCs w:val="32"/>
          <w:shd w:val="clear" w:color="auto" w:fill="FFFFFF"/>
        </w:rPr>
        <w:t> „Wartości rytmiczne W PODSKOKACH”</w:t>
      </w:r>
    </w:p>
    <w:p w:rsidR="00743FF8" w:rsidRDefault="00743FF8" w:rsidP="00743FF8">
      <w:pPr>
        <w:pStyle w:val="NormalnyWeb"/>
        <w:spacing w:before="0" w:beforeAutospacing="0" w:after="200" w:afterAutospacing="0"/>
        <w:rPr>
          <w:rFonts w:ascii="Tahoma" w:hAnsi="Tahoma" w:cs="Tahoma"/>
          <w:color w:val="565C5B"/>
          <w:sz w:val="32"/>
          <w:szCs w:val="32"/>
          <w:shd w:val="clear" w:color="auto" w:fill="FFFFFF"/>
        </w:rPr>
      </w:pPr>
      <w:r w:rsidRPr="00743FF8">
        <w:rPr>
          <w:rFonts w:ascii="Tahoma" w:hAnsi="Tahoma" w:cs="Tahoma"/>
          <w:b/>
          <w:color w:val="FF0000"/>
          <w:sz w:val="32"/>
          <w:szCs w:val="32"/>
          <w:shd w:val="clear" w:color="auto" w:fill="FFFFFF"/>
        </w:rPr>
        <w:t>Link</w:t>
      </w:r>
      <w:r w:rsidRPr="00743FF8">
        <w:rPr>
          <w:rFonts w:ascii="Tahoma" w:hAnsi="Tahoma" w:cs="Tahoma"/>
          <w:color w:val="565C5B"/>
          <w:sz w:val="32"/>
          <w:szCs w:val="32"/>
          <w:shd w:val="clear" w:color="auto" w:fill="FFFFFF"/>
        </w:rPr>
        <w:t xml:space="preserve">  </w:t>
      </w:r>
      <w:r w:rsidRPr="00743FF8">
        <w:rPr>
          <w:rFonts w:ascii="Tahoma" w:hAnsi="Tahoma" w:cs="Tahoma"/>
          <w:sz w:val="32"/>
          <w:szCs w:val="32"/>
          <w:shd w:val="clear" w:color="auto" w:fill="FFFFFF"/>
        </w:rPr>
        <w:t>do zabawy</w:t>
      </w:r>
      <w:r>
        <w:rPr>
          <w:rFonts w:ascii="Tahoma" w:hAnsi="Tahoma" w:cs="Tahoma"/>
          <w:sz w:val="32"/>
          <w:szCs w:val="32"/>
          <w:shd w:val="clear" w:color="auto" w:fill="FFFFFF"/>
        </w:rPr>
        <w:t xml:space="preserve"> poniżej</w:t>
      </w:r>
      <w:r w:rsidRPr="00743FF8">
        <w:rPr>
          <w:rFonts w:ascii="Tahoma" w:hAnsi="Tahoma" w:cs="Tahoma"/>
          <w:sz w:val="32"/>
          <w:szCs w:val="32"/>
          <w:shd w:val="clear" w:color="auto" w:fill="FFFFFF"/>
        </w:rPr>
        <w:t>:</w:t>
      </w:r>
    </w:p>
    <w:p w:rsidR="00743FF8" w:rsidRPr="00743FF8" w:rsidRDefault="00743FF8" w:rsidP="00743FF8">
      <w:pPr>
        <w:pStyle w:val="NormalnyWeb"/>
        <w:spacing w:before="0" w:beforeAutospacing="0" w:after="200" w:afterAutospacing="0"/>
        <w:rPr>
          <w:rFonts w:ascii="Tahoma" w:hAnsi="Tahoma" w:cs="Tahoma"/>
          <w:color w:val="565C5B"/>
          <w:sz w:val="32"/>
          <w:szCs w:val="32"/>
        </w:rPr>
      </w:pPr>
      <w:hyperlink r:id="rId6" w:history="1">
        <w:r w:rsidRPr="00743FF8">
          <w:rPr>
            <w:rStyle w:val="Hipercze"/>
            <w:rFonts w:ascii="Tahoma" w:hAnsi="Tahoma" w:cs="Tahoma"/>
            <w:sz w:val="32"/>
            <w:szCs w:val="32"/>
          </w:rPr>
          <w:t>https://www.youtube.com/watch?v=ZNYBvHTGP1U</w:t>
        </w:r>
      </w:hyperlink>
    </w:p>
    <w:p w:rsidR="00743FF8" w:rsidRPr="00743FF8" w:rsidRDefault="00743FF8" w:rsidP="00743FF8">
      <w:pPr>
        <w:pStyle w:val="NormalnyWeb"/>
        <w:spacing w:before="0" w:beforeAutospacing="0" w:after="200" w:afterAutospacing="0"/>
        <w:rPr>
          <w:rFonts w:ascii="Tahoma" w:hAnsi="Tahoma" w:cs="Tahoma"/>
          <w:i/>
          <w:sz w:val="32"/>
          <w:szCs w:val="32"/>
        </w:rPr>
      </w:pPr>
      <w:r w:rsidRPr="00743FF8">
        <w:rPr>
          <w:rFonts w:ascii="Tahoma" w:hAnsi="Tahoma" w:cs="Tahoma"/>
          <w:i/>
          <w:sz w:val="32"/>
          <w:szCs w:val="32"/>
        </w:rPr>
        <w:t>Dzieci naśladują czynności wymienione w piosence. Miłej zabawy</w:t>
      </w:r>
      <w:r w:rsidRPr="00743FF8">
        <w:rPr>
          <w:rFonts w:ascii="Tahoma" w:hAnsi="Tahoma" w:cs="Tahoma"/>
          <w:i/>
          <w:sz w:val="32"/>
          <w:szCs w:val="32"/>
        </w:rPr>
        <w:sym w:font="Wingdings" w:char="F04A"/>
      </w:r>
    </w:p>
    <w:p w:rsidR="00743FF8" w:rsidRPr="00743FF8" w:rsidRDefault="00743FF8" w:rsidP="00743FF8">
      <w:pPr>
        <w:spacing w:line="240" w:lineRule="auto"/>
        <w:jc w:val="center"/>
        <w:rPr>
          <w:rFonts w:ascii="Tahoma" w:eastAsia="Times New Roman" w:hAnsi="Tahoma" w:cs="Tahoma"/>
          <w:b/>
          <w:bCs/>
          <w:caps/>
          <w:color w:val="00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43FF8" w:rsidRPr="00743FF8" w:rsidRDefault="00743FF8" w:rsidP="00743FF8">
      <w:pPr>
        <w:spacing w:line="240" w:lineRule="auto"/>
        <w:jc w:val="center"/>
        <w:rPr>
          <w:rFonts w:ascii="Tahoma" w:eastAsia="Times New Roman" w:hAnsi="Tahoma" w:cs="Tahoma"/>
          <w:b/>
          <w:bCs/>
          <w:iCs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743FF8">
        <w:rPr>
          <w:rFonts w:ascii="Tahoma" w:eastAsia="Times New Roman" w:hAnsi="Tahoma" w:cs="Tahoma"/>
          <w:b/>
          <w:bCs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Kochani rodzice Drogi przedszkolaku!</w:t>
      </w:r>
    </w:p>
    <w:p w:rsidR="00743FF8" w:rsidRPr="00743FF8" w:rsidRDefault="00743FF8" w:rsidP="00743FF8">
      <w:pPr>
        <w:shd w:val="clear" w:color="auto" w:fill="FFFFFF"/>
        <w:spacing w:after="375" w:line="240" w:lineRule="auto"/>
        <w:rPr>
          <w:rFonts w:ascii="Tahoma" w:eastAsia="Times New Roman" w:hAnsi="Tahoma" w:cs="Tahoma"/>
          <w:b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743FF8">
        <w:rPr>
          <w:rFonts w:ascii="Tahoma" w:eastAsia="Times New Roman" w:hAnsi="Tahoma" w:cs="Tahoma"/>
          <w:b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Nie wykonujcie wszystkich zadań na raz – rozłóżcie je sobie w czasie.</w:t>
      </w:r>
    </w:p>
    <w:p w:rsidR="00743FF8" w:rsidRPr="00743FF8" w:rsidRDefault="00743FF8" w:rsidP="00743FF8">
      <w:pPr>
        <w:shd w:val="clear" w:color="auto" w:fill="FFFFFF"/>
        <w:spacing w:after="375" w:line="240" w:lineRule="auto"/>
        <w:jc w:val="center"/>
        <w:rPr>
          <w:rFonts w:ascii="Tahoma" w:eastAsia="Times New Roman" w:hAnsi="Tahoma" w:cs="Tahoma"/>
          <w:b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743FF8">
        <w:rPr>
          <w:rFonts w:ascii="Tahoma" w:eastAsia="Times New Roman" w:hAnsi="Tahoma" w:cs="Tahoma"/>
          <w:b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Róbcie przerwy.</w:t>
      </w:r>
    </w:p>
    <w:p w:rsidR="00743FF8" w:rsidRPr="00743FF8" w:rsidRDefault="00743FF8" w:rsidP="00743FF8">
      <w:pPr>
        <w:shd w:val="clear" w:color="auto" w:fill="FFFFFF"/>
        <w:spacing w:after="375" w:line="240" w:lineRule="auto"/>
        <w:jc w:val="center"/>
        <w:rPr>
          <w:rFonts w:ascii="Tahoma" w:eastAsia="Times New Roman" w:hAnsi="Tahoma" w:cs="Tahoma"/>
          <w:b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43FF8" w:rsidRPr="00743FF8" w:rsidRDefault="00743FF8" w:rsidP="00743FF8">
      <w:pPr>
        <w:pStyle w:val="NormalnyWeb"/>
        <w:spacing w:before="0" w:beforeAutospacing="0" w:after="200" w:afterAutospacing="0"/>
        <w:rPr>
          <w:rFonts w:ascii="Tahoma" w:hAnsi="Tahoma" w:cs="Tahoma"/>
          <w:color w:val="565C5B"/>
          <w:sz w:val="32"/>
          <w:szCs w:val="32"/>
        </w:rPr>
      </w:pPr>
      <w:r w:rsidRPr="00743FF8">
        <w:rPr>
          <w:rFonts w:ascii="Tahoma" w:hAnsi="Tahoma" w:cs="Tahoma"/>
          <w:b/>
          <w:bCs/>
          <w:i/>
          <w:iCs/>
          <w:color w:val="5F497A"/>
          <w:sz w:val="32"/>
          <w:szCs w:val="32"/>
        </w:rPr>
        <w:t>Aktywność muzyczna</w:t>
      </w:r>
      <w:r w:rsidRPr="00743FF8">
        <w:rPr>
          <w:rFonts w:ascii="Tahoma" w:hAnsi="Tahoma" w:cs="Tahoma"/>
          <w:b/>
          <w:bCs/>
          <w:i/>
          <w:iCs/>
          <w:sz w:val="32"/>
          <w:szCs w:val="32"/>
        </w:rPr>
        <w:t xml:space="preserve"> - </w:t>
      </w:r>
      <w:r w:rsidRPr="00743FF8">
        <w:rPr>
          <w:rFonts w:ascii="Tahoma" w:hAnsi="Tahoma" w:cs="Tahoma"/>
          <w:b/>
          <w:bCs/>
          <w:i/>
          <w:iCs/>
          <w:sz w:val="32"/>
          <w:szCs w:val="32"/>
        </w:rPr>
        <w:t>osłuchanie się linią melodyczną i słowami piosenki</w:t>
      </w:r>
      <w:r w:rsidRPr="00743FF8">
        <w:rPr>
          <w:rFonts w:ascii="Tahoma" w:hAnsi="Tahoma" w:cs="Tahoma"/>
          <w:color w:val="565C5B"/>
          <w:sz w:val="32"/>
          <w:szCs w:val="32"/>
        </w:rPr>
        <w:t xml:space="preserve"> </w:t>
      </w:r>
      <w:r w:rsidRPr="00743FF8">
        <w:rPr>
          <w:rFonts w:ascii="Tahoma" w:hAnsi="Tahoma" w:cs="Tahoma"/>
          <w:b/>
          <w:bCs/>
          <w:i/>
          <w:iCs/>
          <w:color w:val="5F497A"/>
          <w:sz w:val="32"/>
          <w:szCs w:val="32"/>
        </w:rPr>
        <w:t xml:space="preserve">„Jestem Polakiem” </w:t>
      </w:r>
      <w:r w:rsidRPr="00743FF8">
        <w:rPr>
          <w:rFonts w:ascii="Tahoma" w:hAnsi="Tahoma" w:cs="Tahoma"/>
          <w:bCs/>
          <w:iCs/>
          <w:sz w:val="32"/>
          <w:szCs w:val="32"/>
        </w:rPr>
        <w:t xml:space="preserve"> </w:t>
      </w:r>
    </w:p>
    <w:p w:rsidR="00743FF8" w:rsidRPr="00743FF8" w:rsidRDefault="00743FF8" w:rsidP="00743FF8">
      <w:pPr>
        <w:pStyle w:val="NormalnyWeb"/>
        <w:spacing w:before="0" w:beforeAutospacing="0" w:after="200" w:afterAutospacing="0"/>
        <w:rPr>
          <w:rFonts w:ascii="Tahoma" w:hAnsi="Tahoma" w:cs="Tahoma"/>
          <w:sz w:val="32"/>
          <w:szCs w:val="32"/>
        </w:rPr>
      </w:pPr>
      <w:r w:rsidRPr="00743FF8">
        <w:rPr>
          <w:rFonts w:ascii="Tahoma" w:hAnsi="Tahoma" w:cs="Tahoma"/>
          <w:b/>
          <w:color w:val="B11A01"/>
          <w:sz w:val="32"/>
          <w:szCs w:val="32"/>
        </w:rPr>
        <w:t>Link</w:t>
      </w:r>
      <w:r w:rsidRPr="00743FF8">
        <w:rPr>
          <w:rFonts w:ascii="Tahoma" w:hAnsi="Tahoma" w:cs="Tahoma"/>
          <w:color w:val="565C5B"/>
          <w:sz w:val="32"/>
          <w:szCs w:val="32"/>
        </w:rPr>
        <w:t xml:space="preserve"> </w:t>
      </w:r>
      <w:r w:rsidRPr="00743FF8">
        <w:rPr>
          <w:rFonts w:ascii="Tahoma" w:hAnsi="Tahoma" w:cs="Tahoma"/>
          <w:sz w:val="32"/>
          <w:szCs w:val="32"/>
        </w:rPr>
        <w:t xml:space="preserve">do piosenki na kanale </w:t>
      </w:r>
      <w:proofErr w:type="spellStart"/>
      <w:r w:rsidRPr="00743FF8">
        <w:rPr>
          <w:rFonts w:ascii="Tahoma" w:hAnsi="Tahoma" w:cs="Tahoma"/>
          <w:sz w:val="32"/>
          <w:szCs w:val="32"/>
        </w:rPr>
        <w:t>youtube</w:t>
      </w:r>
      <w:proofErr w:type="spellEnd"/>
      <w:r w:rsidRPr="00743FF8">
        <w:rPr>
          <w:rFonts w:ascii="Tahoma" w:hAnsi="Tahoma" w:cs="Tahoma"/>
          <w:sz w:val="32"/>
          <w:szCs w:val="32"/>
        </w:rPr>
        <w:t xml:space="preserve"> poniżej</w:t>
      </w:r>
    </w:p>
    <w:p w:rsidR="00743FF8" w:rsidRPr="00743FF8" w:rsidRDefault="00743FF8" w:rsidP="00743FF8">
      <w:pPr>
        <w:pStyle w:val="NormalnyWeb"/>
        <w:spacing w:before="0" w:beforeAutospacing="0" w:after="200" w:afterAutospacing="0"/>
        <w:rPr>
          <w:rFonts w:ascii="Tahoma" w:hAnsi="Tahoma" w:cs="Tahoma"/>
          <w:color w:val="565C5B"/>
          <w:sz w:val="32"/>
          <w:szCs w:val="32"/>
        </w:rPr>
      </w:pPr>
      <w:hyperlink r:id="rId7" w:history="1">
        <w:r w:rsidRPr="00743FF8">
          <w:rPr>
            <w:rStyle w:val="Hipercze"/>
            <w:rFonts w:ascii="Tahoma" w:hAnsi="Tahoma" w:cs="Tahoma"/>
            <w:sz w:val="32"/>
            <w:szCs w:val="32"/>
          </w:rPr>
          <w:t>https://www.youtube.com/watch?v=plug6OIrxRM</w:t>
        </w:r>
      </w:hyperlink>
    </w:p>
    <w:p w:rsidR="00743FF8" w:rsidRDefault="00743FF8" w:rsidP="00743FF8">
      <w:pPr>
        <w:shd w:val="clear" w:color="auto" w:fill="FFFFFF"/>
        <w:spacing w:after="0" w:line="240" w:lineRule="auto"/>
        <w:textAlignment w:val="baseline"/>
        <w:outlineLvl w:val="1"/>
        <w:rPr>
          <w:rFonts w:eastAsia="Times New Roman" w:cs="Tahoma"/>
          <w:b/>
          <w:bCs/>
          <w:color w:val="62AE25"/>
          <w:sz w:val="32"/>
          <w:szCs w:val="32"/>
        </w:rPr>
      </w:pPr>
    </w:p>
    <w:p w:rsidR="00743FF8" w:rsidRDefault="00743FF8" w:rsidP="00743FF8">
      <w:pPr>
        <w:shd w:val="clear" w:color="auto" w:fill="FFFFFF"/>
        <w:spacing w:after="0" w:line="240" w:lineRule="auto"/>
        <w:textAlignment w:val="baseline"/>
        <w:outlineLvl w:val="1"/>
        <w:rPr>
          <w:rFonts w:eastAsia="Times New Roman" w:cs="Tahoma"/>
          <w:b/>
          <w:bCs/>
          <w:color w:val="62AE25"/>
          <w:sz w:val="32"/>
          <w:szCs w:val="32"/>
        </w:rPr>
      </w:pPr>
      <w:r w:rsidRPr="00553827">
        <w:rPr>
          <w:rFonts w:eastAsia="Times New Roman" w:cs="Tahoma"/>
          <w:b/>
          <w:bCs/>
          <w:color w:val="62AE25"/>
          <w:sz w:val="32"/>
          <w:szCs w:val="32"/>
        </w:rPr>
        <w:t>Tekst piosenki:</w:t>
      </w:r>
    </w:p>
    <w:p w:rsidR="00743FF8" w:rsidRDefault="00743FF8" w:rsidP="00743FF8">
      <w:pPr>
        <w:shd w:val="clear" w:color="auto" w:fill="FFFFFF"/>
        <w:spacing w:after="0" w:line="240" w:lineRule="auto"/>
        <w:textAlignment w:val="baseline"/>
        <w:outlineLvl w:val="1"/>
        <w:rPr>
          <w:rFonts w:eastAsia="Times New Roman" w:cs="Tahoma"/>
          <w:b/>
          <w:bCs/>
          <w:color w:val="62AE25"/>
          <w:sz w:val="32"/>
          <w:szCs w:val="32"/>
        </w:rPr>
      </w:pPr>
    </w:p>
    <w:p w:rsidR="00743FF8" w:rsidRDefault="00743FF8" w:rsidP="00743FF8">
      <w:pPr>
        <w:shd w:val="clear" w:color="auto" w:fill="FFFFFF"/>
        <w:spacing w:after="0" w:line="240" w:lineRule="auto"/>
        <w:textAlignment w:val="baseline"/>
        <w:outlineLvl w:val="1"/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Jesteśmy Polką i Polakiem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Dziewczynką fajną i chłopakiem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Kochamy Polskę z całych sił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Chcemy byś również kochał ją i ty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lastRenderedPageBreak/>
        <w:t>I ty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Ciuchcia na dworcu czeka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Dziś wszystkie dzieci pojadą nią by poznać kraj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Ciuchcia pomknie daleko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I przygód wiele na pewno w drodze spotka nas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Jesteśmy Polką i Polakiem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Dziewczynką fajną i chłopakiem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Kochamy Polskę z całych sił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Chcemy byś również kochał ją i ty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I ty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Pierwsze jest Zakopane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Miejsce wspaniała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Gdzie góry i górale są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Kraków to miasto stare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W nim piękny Wawel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Obok Wawelu mieszkał smok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Jesteśmy Polką i Polakiem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Dziewczynką fajną i chłopakiem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Kochamy Polskę z całych sił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Chcemy byś również kochał ją i ty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I ty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Teraz to już Warszawa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To ważna sprawa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Bo tu stolica Polski jest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Wisła, Pałac Kultury, Królewski Zamek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I wiele innych, pięknych miejsc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Jesteśmy Polką i Polakiem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Dziewczynką fajną i chłopakiem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Kochamy Polskę z całych sił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Chcemy byś również kochał ją i ty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lastRenderedPageBreak/>
        <w:t>I ty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Toruń z daleka pachnie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Bo słodki zapach pierników kusi mocno nas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Podróż skończymy w Gdański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Stąd szarym morzem można wyruszyć dalej w świat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Jesteśmy Polką i Polakiem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Dziewczynką fajną i chłopakiem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Kochamy Polskę z całych sił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Chcemy byś również kochał ją i ty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I ty</w:t>
      </w:r>
      <w:r w:rsidRPr="00743FF8">
        <w:rPr>
          <w:rFonts w:ascii="Tahoma" w:hAnsi="Tahoma" w:cs="Tahoma"/>
          <w:color w:val="000000"/>
          <w:sz w:val="32"/>
          <w:szCs w:val="32"/>
        </w:rPr>
        <w:br/>
      </w:r>
      <w:r w:rsidRPr="00743FF8">
        <w:rPr>
          <w:rFonts w:ascii="Tahoma" w:hAnsi="Tahoma" w:cs="Tahoma"/>
          <w:color w:val="000000"/>
          <w:sz w:val="32"/>
          <w:szCs w:val="32"/>
          <w:shd w:val="clear" w:color="auto" w:fill="FFFFFF"/>
        </w:rPr>
        <w:t>/2x</w:t>
      </w:r>
    </w:p>
    <w:p w:rsidR="00635C92" w:rsidRPr="00743FF8" w:rsidRDefault="00635C92" w:rsidP="00743FF8">
      <w:pPr>
        <w:shd w:val="clear" w:color="auto" w:fill="FFFFFF"/>
        <w:spacing w:after="0" w:line="240" w:lineRule="auto"/>
        <w:textAlignment w:val="baseline"/>
        <w:outlineLvl w:val="1"/>
        <w:rPr>
          <w:rFonts w:ascii="Tahoma" w:eastAsia="Times New Roman" w:hAnsi="Tahoma" w:cs="Tahoma"/>
          <w:b/>
          <w:bCs/>
          <w:color w:val="62AE25"/>
          <w:sz w:val="32"/>
          <w:szCs w:val="32"/>
        </w:rPr>
      </w:pPr>
    </w:p>
    <w:p w:rsidR="00743FF8" w:rsidRDefault="00635C92" w:rsidP="00743FF8">
      <w:pPr>
        <w:pStyle w:val="NormalnyWeb"/>
        <w:spacing w:before="0" w:beforeAutospacing="0" w:after="200" w:afterAutospacing="0"/>
        <w:rPr>
          <w:rFonts w:ascii="Tahoma" w:hAnsi="Tahoma" w:cs="Tahoma"/>
          <w:b/>
          <w:sz w:val="32"/>
          <w:szCs w:val="32"/>
        </w:rPr>
      </w:pPr>
      <w:r w:rsidRPr="00635C92">
        <w:rPr>
          <w:rFonts w:ascii="Tahoma" w:hAnsi="Tahoma" w:cs="Tahoma"/>
          <w:b/>
          <w:sz w:val="32"/>
          <w:szCs w:val="32"/>
        </w:rPr>
        <w:t>POLSKA</w:t>
      </w:r>
    </w:p>
    <w:p w:rsidR="00635C92" w:rsidRDefault="00635C92" w:rsidP="00635C92">
      <w:pPr>
        <w:pStyle w:val="NormalnyWeb"/>
        <w:spacing w:before="0" w:beforeAutospacing="0" w:after="200" w:afterAutospacing="0"/>
        <w:jc w:val="center"/>
        <w:rPr>
          <w:rFonts w:ascii="Tahoma" w:hAnsi="Tahoma" w:cs="Tahoma"/>
          <w:b/>
          <w:sz w:val="32"/>
          <w:szCs w:val="32"/>
        </w:rPr>
      </w:pPr>
      <w:r>
        <w:rPr>
          <w:noProof/>
        </w:rPr>
        <w:drawing>
          <wp:inline distT="0" distB="0" distL="0" distR="0" wp14:anchorId="568F864B" wp14:editId="7EF2D7AB">
            <wp:extent cx="4995080" cy="4995080"/>
            <wp:effectExtent l="0" t="0" r="0" b="0"/>
            <wp:docPr id="7" name="Obraz 7" descr="Mapa szklana magnetyczna - Polska turystyczna - wymiar do wybor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pa szklana magnetyczna - Polska turystyczna - wymiar do wyboru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080" cy="499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C92" w:rsidRDefault="00635C92" w:rsidP="00635C92">
      <w:pPr>
        <w:pStyle w:val="NormalnyWeb"/>
        <w:spacing w:before="0" w:beforeAutospacing="0" w:after="200" w:afterAutospacing="0"/>
        <w:jc w:val="center"/>
        <w:rPr>
          <w:rFonts w:ascii="Tahoma" w:eastAsiaTheme="minorEastAsia" w:hAnsi="Tahoma" w:cs="Tahoma"/>
          <w:sz w:val="32"/>
          <w:szCs w:val="32"/>
        </w:rPr>
      </w:pPr>
      <w:r>
        <w:rPr>
          <w:rFonts w:ascii="Tahoma" w:eastAsiaTheme="minorEastAsia" w:hAnsi="Tahoma" w:cs="Tahoma"/>
          <w:b/>
          <w:color w:val="FF0000"/>
          <w:sz w:val="32"/>
          <w:szCs w:val="32"/>
        </w:rPr>
        <w:lastRenderedPageBreak/>
        <w:t>L</w:t>
      </w:r>
      <w:r w:rsidRPr="00635C92">
        <w:rPr>
          <w:rFonts w:ascii="Tahoma" w:eastAsiaTheme="minorEastAsia" w:hAnsi="Tahoma" w:cs="Tahoma"/>
          <w:b/>
          <w:color w:val="FF0000"/>
          <w:sz w:val="32"/>
          <w:szCs w:val="32"/>
        </w:rPr>
        <w:t>ink  Polskie stroje ludowe</w:t>
      </w:r>
      <w:r w:rsidRPr="00635C92">
        <w:rPr>
          <w:rFonts w:ascii="Tahoma" w:eastAsiaTheme="minorEastAsia" w:hAnsi="Tahoma" w:cs="Tahoma"/>
          <w:color w:val="FF0000"/>
          <w:sz w:val="32"/>
          <w:szCs w:val="32"/>
        </w:rPr>
        <w:t xml:space="preserve"> </w:t>
      </w:r>
      <w:hyperlink r:id="rId9" w:history="1">
        <w:r w:rsidRPr="00635C92">
          <w:rPr>
            <w:rFonts w:ascii="Tahoma" w:eastAsiaTheme="minorEastAsia" w:hAnsi="Tahoma" w:cs="Tahoma"/>
            <w:color w:val="0000FF"/>
            <w:sz w:val="32"/>
            <w:szCs w:val="32"/>
            <w:u w:val="single"/>
          </w:rPr>
          <w:t>https://polalech.pl/</w:t>
        </w:r>
      </w:hyperlink>
    </w:p>
    <w:p w:rsidR="00171031" w:rsidRDefault="00171031" w:rsidP="00171031">
      <w:pPr>
        <w:pStyle w:val="NormalnyWeb"/>
        <w:spacing w:before="0" w:beforeAutospacing="0" w:after="200" w:afterAutospacing="0"/>
        <w:rPr>
          <w:rFonts w:ascii="Tahoma" w:eastAsiaTheme="minorEastAsia" w:hAnsi="Tahoma" w:cs="Tahoma"/>
          <w:sz w:val="32"/>
          <w:szCs w:val="32"/>
        </w:rPr>
      </w:pPr>
    </w:p>
    <w:p w:rsidR="00171031" w:rsidRPr="00171031" w:rsidRDefault="00171031" w:rsidP="00171031">
      <w:pPr>
        <w:pStyle w:val="NormalnyWeb"/>
        <w:spacing w:before="0" w:beforeAutospacing="0" w:after="200" w:afterAutospacing="0"/>
        <w:rPr>
          <w:rFonts w:ascii="Tahoma" w:hAnsi="Tahoma" w:cs="Tahoma"/>
          <w:b/>
          <w:sz w:val="32"/>
          <w:szCs w:val="32"/>
        </w:rPr>
      </w:pPr>
      <w:r w:rsidRPr="00171031">
        <w:rPr>
          <w:rFonts w:ascii="Tahoma" w:eastAsiaTheme="minorEastAsia" w:hAnsi="Tahoma" w:cs="Tahoma"/>
          <w:b/>
          <w:sz w:val="32"/>
          <w:szCs w:val="32"/>
        </w:rPr>
        <w:t>Aby przybliżyć dzieciom tematykę piosenki poniżej fotografie pięknych polskich miast wymienionych w piosence</w:t>
      </w:r>
    </w:p>
    <w:p w:rsidR="00635C92" w:rsidRDefault="00635C92" w:rsidP="00171031">
      <w:pPr>
        <w:pStyle w:val="NormalnyWeb"/>
        <w:spacing w:before="0" w:beforeAutospacing="0" w:after="200" w:afterAutospacing="0"/>
        <w:rPr>
          <w:rFonts w:ascii="Tahoma" w:hAnsi="Tahoma" w:cs="Tahoma"/>
          <w:b/>
          <w:sz w:val="32"/>
          <w:szCs w:val="32"/>
        </w:rPr>
      </w:pPr>
    </w:p>
    <w:p w:rsidR="00171031" w:rsidRPr="00635C92" w:rsidRDefault="00171031" w:rsidP="00635C92">
      <w:pPr>
        <w:pStyle w:val="NormalnyWeb"/>
        <w:spacing w:before="0" w:beforeAutospacing="0" w:after="200" w:afterAutospacing="0"/>
        <w:jc w:val="center"/>
        <w:rPr>
          <w:rFonts w:ascii="Tahoma" w:hAnsi="Tahoma" w:cs="Tahoma"/>
          <w:b/>
          <w:sz w:val="32"/>
          <w:szCs w:val="32"/>
        </w:rPr>
      </w:pPr>
    </w:p>
    <w:p w:rsidR="005C1082" w:rsidRDefault="005C1082" w:rsidP="00743FF8">
      <w:pPr>
        <w:pStyle w:val="NormalnyWeb"/>
        <w:spacing w:before="0" w:beforeAutospacing="0" w:after="200" w:afterAutospacing="0"/>
        <w:rPr>
          <w:rFonts w:ascii="Tahoma" w:hAnsi="Tahoma" w:cs="Tahoma"/>
          <w:b/>
          <w:sz w:val="32"/>
          <w:szCs w:val="32"/>
        </w:rPr>
      </w:pPr>
      <w:r w:rsidRPr="005C1082">
        <w:rPr>
          <w:rFonts w:ascii="Tahoma" w:hAnsi="Tahoma" w:cs="Tahoma"/>
          <w:b/>
          <w:sz w:val="32"/>
          <w:szCs w:val="32"/>
        </w:rPr>
        <w:t>ZAKOPANE</w:t>
      </w:r>
    </w:p>
    <w:p w:rsidR="00635C92" w:rsidRPr="005C1082" w:rsidRDefault="00635C92" w:rsidP="00743FF8">
      <w:pPr>
        <w:pStyle w:val="NormalnyWeb"/>
        <w:spacing w:before="0" w:beforeAutospacing="0" w:after="200" w:afterAutospacing="0"/>
        <w:rPr>
          <w:rFonts w:ascii="Tahoma" w:hAnsi="Tahoma" w:cs="Tahoma"/>
          <w:b/>
          <w:sz w:val="32"/>
          <w:szCs w:val="32"/>
        </w:rPr>
      </w:pPr>
    </w:p>
    <w:p w:rsidR="002624CD" w:rsidRDefault="002624CD" w:rsidP="00743FF8">
      <w:pPr>
        <w:pStyle w:val="NormalnyWeb"/>
        <w:spacing w:before="0" w:beforeAutospacing="0" w:after="200" w:afterAutospacing="0"/>
        <w:rPr>
          <w:rFonts w:ascii="Tahoma" w:hAnsi="Tahoma" w:cs="Tahoma"/>
          <w:b/>
          <w:sz w:val="32"/>
          <w:szCs w:val="32"/>
        </w:rPr>
      </w:pPr>
      <w:r>
        <w:rPr>
          <w:noProof/>
        </w:rPr>
        <w:drawing>
          <wp:inline distT="0" distB="0" distL="0" distR="0" wp14:anchorId="4F1CA176" wp14:editId="198BB987">
            <wp:extent cx="6416270" cy="4271749"/>
            <wp:effectExtent l="0" t="0" r="3810" b="0"/>
            <wp:docPr id="3" name="Obraz 3" descr="Bal sylwestrowy w Zakopanem - Hot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l sylwestrowy w Zakopanem - Hote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791" cy="427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4CD" w:rsidRDefault="002624CD" w:rsidP="00743FF8">
      <w:pPr>
        <w:pStyle w:val="NormalnyWeb"/>
        <w:spacing w:before="0" w:beforeAutospacing="0" w:after="200" w:afterAutospacing="0"/>
        <w:rPr>
          <w:rFonts w:ascii="Tahoma" w:hAnsi="Tahoma" w:cs="Tahoma"/>
          <w:b/>
          <w:sz w:val="32"/>
          <w:szCs w:val="32"/>
        </w:rPr>
      </w:pPr>
    </w:p>
    <w:p w:rsidR="00635C92" w:rsidRDefault="00635C92" w:rsidP="00743FF8">
      <w:pPr>
        <w:pStyle w:val="NormalnyWeb"/>
        <w:spacing w:before="0" w:beforeAutospacing="0" w:after="200" w:afterAutospacing="0"/>
        <w:rPr>
          <w:rFonts w:ascii="Tahoma" w:hAnsi="Tahoma" w:cs="Tahoma"/>
          <w:b/>
          <w:sz w:val="32"/>
          <w:szCs w:val="32"/>
        </w:rPr>
      </w:pPr>
    </w:p>
    <w:p w:rsidR="00635C92" w:rsidRDefault="00635C92" w:rsidP="00743FF8">
      <w:pPr>
        <w:pStyle w:val="NormalnyWeb"/>
        <w:spacing w:before="0" w:beforeAutospacing="0" w:after="200" w:afterAutospacing="0"/>
        <w:rPr>
          <w:rFonts w:ascii="Tahoma" w:hAnsi="Tahoma" w:cs="Tahoma"/>
          <w:b/>
          <w:sz w:val="32"/>
          <w:szCs w:val="32"/>
        </w:rPr>
      </w:pPr>
    </w:p>
    <w:p w:rsidR="00171031" w:rsidRDefault="00171031" w:rsidP="00743FF8">
      <w:pPr>
        <w:pStyle w:val="NormalnyWeb"/>
        <w:spacing w:before="0" w:beforeAutospacing="0" w:after="200" w:afterAutospacing="0"/>
        <w:rPr>
          <w:rFonts w:ascii="Tahoma" w:hAnsi="Tahoma" w:cs="Tahoma"/>
          <w:b/>
          <w:sz w:val="32"/>
          <w:szCs w:val="32"/>
        </w:rPr>
      </w:pPr>
    </w:p>
    <w:p w:rsidR="005C1082" w:rsidRPr="002624CD" w:rsidRDefault="005C1082" w:rsidP="00743FF8">
      <w:pPr>
        <w:pStyle w:val="NormalnyWeb"/>
        <w:spacing w:before="0" w:beforeAutospacing="0" w:after="200" w:afterAutospacing="0"/>
        <w:rPr>
          <w:rFonts w:ascii="Tahoma" w:hAnsi="Tahoma" w:cs="Tahoma"/>
          <w:color w:val="565C5B"/>
          <w:sz w:val="32"/>
          <w:szCs w:val="32"/>
        </w:rPr>
      </w:pPr>
      <w:r w:rsidRPr="005C1082">
        <w:rPr>
          <w:rFonts w:ascii="Tahoma" w:hAnsi="Tahoma" w:cs="Tahoma"/>
          <w:b/>
          <w:sz w:val="32"/>
          <w:szCs w:val="32"/>
        </w:rPr>
        <w:lastRenderedPageBreak/>
        <w:t>KRAKÓW</w:t>
      </w:r>
    </w:p>
    <w:p w:rsidR="00635C92" w:rsidRDefault="005C1082" w:rsidP="00743FF8">
      <w:pPr>
        <w:pStyle w:val="NormalnyWeb"/>
        <w:spacing w:before="0" w:beforeAutospacing="0" w:after="200" w:afterAutospacing="0"/>
        <w:rPr>
          <w:rFonts w:ascii="Tahoma" w:hAnsi="Tahoma" w:cs="Tahoma"/>
          <w:b/>
          <w:sz w:val="32"/>
          <w:szCs w:val="32"/>
        </w:rPr>
      </w:pPr>
      <w:r>
        <w:rPr>
          <w:noProof/>
        </w:rPr>
        <w:drawing>
          <wp:inline distT="0" distB="0" distL="0" distR="0" wp14:anchorId="41A24D15" wp14:editId="3908960D">
            <wp:extent cx="6086902" cy="3852099"/>
            <wp:effectExtent l="0" t="0" r="9525" b="0"/>
            <wp:docPr id="2" name="Obraz 2" descr="Kraków - informacje, atrakcje, pogoda - Mete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aków - informacje, atrakcje, pogoda - Meteo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109" cy="386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031" w:rsidRDefault="00171031" w:rsidP="00743FF8">
      <w:pPr>
        <w:pStyle w:val="NormalnyWeb"/>
        <w:spacing w:before="0" w:beforeAutospacing="0" w:after="200" w:afterAutospacing="0"/>
        <w:rPr>
          <w:rFonts w:ascii="Tahoma" w:hAnsi="Tahoma" w:cs="Tahoma"/>
          <w:b/>
          <w:sz w:val="32"/>
          <w:szCs w:val="32"/>
        </w:rPr>
      </w:pPr>
    </w:p>
    <w:p w:rsidR="00171031" w:rsidRDefault="002624CD" w:rsidP="00743FF8">
      <w:pPr>
        <w:pStyle w:val="NormalnyWeb"/>
        <w:spacing w:before="0" w:beforeAutospacing="0" w:after="200" w:afterAutospacing="0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WARSZAWA</w:t>
      </w:r>
    </w:p>
    <w:p w:rsidR="00635C92" w:rsidRDefault="002624CD" w:rsidP="00743FF8">
      <w:pPr>
        <w:pStyle w:val="NormalnyWeb"/>
        <w:spacing w:before="0" w:beforeAutospacing="0" w:after="200" w:afterAutospacing="0"/>
        <w:rPr>
          <w:rFonts w:ascii="Tahoma" w:hAnsi="Tahoma" w:cs="Tahoma"/>
          <w:b/>
          <w:sz w:val="32"/>
          <w:szCs w:val="32"/>
        </w:rPr>
      </w:pPr>
      <w:r>
        <w:rPr>
          <w:noProof/>
        </w:rPr>
        <w:drawing>
          <wp:inline distT="0" distB="0" distL="0" distR="0" wp14:anchorId="5E4F7429" wp14:editId="0C9ED4DC">
            <wp:extent cx="6257843" cy="3521123"/>
            <wp:effectExtent l="0" t="0" r="0" b="3175"/>
            <wp:docPr id="4" name="Obraz 4" descr="Miejsce, które warto odwiedzić…Warsz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ejsce, które warto odwiedzić…Warszaw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163" cy="352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4CD" w:rsidRDefault="00635C92" w:rsidP="00743FF8">
      <w:pPr>
        <w:pStyle w:val="NormalnyWeb"/>
        <w:spacing w:before="0" w:beforeAutospacing="0" w:after="200" w:afterAutospacing="0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lastRenderedPageBreak/>
        <w:t>TORUŃ</w:t>
      </w:r>
    </w:p>
    <w:p w:rsidR="00635C92" w:rsidRDefault="00635C92" w:rsidP="00743FF8">
      <w:pPr>
        <w:pStyle w:val="NormalnyWeb"/>
        <w:spacing w:before="0" w:beforeAutospacing="0" w:after="200" w:afterAutospacing="0"/>
        <w:rPr>
          <w:rFonts w:ascii="Tahoma" w:hAnsi="Tahoma" w:cs="Tahoma"/>
          <w:b/>
          <w:sz w:val="32"/>
          <w:szCs w:val="32"/>
        </w:rPr>
      </w:pPr>
      <w:r>
        <w:rPr>
          <w:noProof/>
        </w:rPr>
        <w:drawing>
          <wp:inline distT="0" distB="0" distL="0" distR="0" wp14:anchorId="754D1BDD" wp14:editId="5A5672F5">
            <wp:extent cx="6212254" cy="3398292"/>
            <wp:effectExtent l="0" t="0" r="0" b="0"/>
            <wp:docPr id="5" name="Obraz 5" descr="Co Wisła odsłoni w Toruniu? Przebudowa zapory, minimalny pozi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 Wisła odsłoni w Toruniu? Przebudowa zapory, minimalny poziom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727" cy="339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C92" w:rsidRDefault="00635C92" w:rsidP="00743FF8">
      <w:pPr>
        <w:pStyle w:val="NormalnyWeb"/>
        <w:spacing w:before="0" w:beforeAutospacing="0" w:after="200" w:afterAutospacing="0"/>
        <w:rPr>
          <w:rFonts w:ascii="Tahoma" w:hAnsi="Tahoma" w:cs="Tahoma"/>
          <w:b/>
          <w:sz w:val="32"/>
          <w:szCs w:val="32"/>
        </w:rPr>
      </w:pPr>
    </w:p>
    <w:p w:rsidR="00635C92" w:rsidRDefault="00635C92" w:rsidP="00743FF8">
      <w:pPr>
        <w:pStyle w:val="NormalnyWeb"/>
        <w:spacing w:before="0" w:beforeAutospacing="0" w:after="200" w:afterAutospacing="0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GDAŃSK</w:t>
      </w:r>
    </w:p>
    <w:p w:rsidR="00635C92" w:rsidRPr="005C1082" w:rsidRDefault="00635C92" w:rsidP="00743FF8">
      <w:pPr>
        <w:pStyle w:val="NormalnyWeb"/>
        <w:spacing w:before="0" w:beforeAutospacing="0" w:after="200" w:afterAutospacing="0"/>
        <w:rPr>
          <w:rFonts w:ascii="Tahoma" w:hAnsi="Tahoma" w:cs="Tahoma"/>
          <w:b/>
          <w:sz w:val="32"/>
          <w:szCs w:val="32"/>
        </w:rPr>
      </w:pPr>
      <w:r>
        <w:rPr>
          <w:noProof/>
        </w:rPr>
        <w:drawing>
          <wp:inline distT="0" distB="0" distL="0" distR="0" wp14:anchorId="1AA52B2D" wp14:editId="299F4E2D">
            <wp:extent cx="6209732" cy="4136785"/>
            <wp:effectExtent l="0" t="0" r="635" b="0"/>
            <wp:docPr id="6" name="Obraz 6" descr="Najpopularniejsze dzielnice mieszkaniowe: Gdań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jpopularniejsze dzielnice mieszkaniowe: Gdańs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263" cy="414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827" w:rsidRPr="004D338C" w:rsidRDefault="00553827" w:rsidP="00B85BC4">
      <w:pPr>
        <w:jc w:val="both"/>
        <w:rPr>
          <w:rFonts w:ascii="Tahoma" w:eastAsiaTheme="minorHAnsi" w:hAnsi="Tahoma" w:cs="Tahoma"/>
          <w:b/>
          <w:sz w:val="32"/>
          <w:szCs w:val="32"/>
          <w:u w:val="single"/>
          <w:lang w:eastAsia="en-US"/>
        </w:rPr>
      </w:pPr>
      <w:r w:rsidRPr="004D338C">
        <w:rPr>
          <w:rFonts w:ascii="Tahoma" w:eastAsiaTheme="minorHAnsi" w:hAnsi="Tahoma" w:cs="Tahoma"/>
          <w:b/>
          <w:sz w:val="32"/>
          <w:szCs w:val="32"/>
          <w:u w:val="single"/>
          <w:lang w:eastAsia="en-US"/>
        </w:rPr>
        <w:lastRenderedPageBreak/>
        <w:t xml:space="preserve">Etapy zapoznania dziecka z treścią piosenki </w:t>
      </w:r>
    </w:p>
    <w:p w:rsidR="00553827" w:rsidRPr="004D338C" w:rsidRDefault="00553827" w:rsidP="00B85BC4">
      <w:pPr>
        <w:numPr>
          <w:ilvl w:val="0"/>
          <w:numId w:val="2"/>
        </w:numPr>
        <w:spacing w:after="0" w:line="240" w:lineRule="auto"/>
        <w:jc w:val="both"/>
        <w:rPr>
          <w:rFonts w:ascii="Tahoma" w:eastAsiaTheme="minorHAnsi" w:hAnsi="Tahoma" w:cs="Tahoma"/>
          <w:sz w:val="32"/>
          <w:szCs w:val="32"/>
          <w:lang w:eastAsia="en-US"/>
        </w:rPr>
      </w:pPr>
      <w:r w:rsidRPr="004D338C">
        <w:rPr>
          <w:rFonts w:ascii="Tahoma" w:eastAsiaTheme="minorHAnsi" w:hAnsi="Tahoma" w:cs="Tahoma"/>
          <w:sz w:val="32"/>
          <w:szCs w:val="32"/>
          <w:lang w:eastAsia="en-US"/>
        </w:rPr>
        <w:t>Pierwsze słuchanie – c</w:t>
      </w:r>
      <w:r w:rsidR="008878EC" w:rsidRPr="004D338C">
        <w:rPr>
          <w:rFonts w:ascii="Tahoma" w:eastAsiaTheme="minorHAnsi" w:hAnsi="Tahoma" w:cs="Tahoma"/>
          <w:sz w:val="32"/>
          <w:szCs w:val="32"/>
          <w:lang w:eastAsia="en-US"/>
        </w:rPr>
        <w:t>elem jest osłuchanie się z linią</w:t>
      </w:r>
      <w:r w:rsidRPr="004D338C">
        <w:rPr>
          <w:rFonts w:ascii="Tahoma" w:eastAsiaTheme="minorHAnsi" w:hAnsi="Tahoma" w:cs="Tahoma"/>
          <w:sz w:val="32"/>
          <w:szCs w:val="32"/>
          <w:lang w:eastAsia="en-US"/>
        </w:rPr>
        <w:t xml:space="preserve"> melodyczną i słowami piosenki</w:t>
      </w:r>
    </w:p>
    <w:p w:rsidR="00553827" w:rsidRPr="004D338C" w:rsidRDefault="00553827" w:rsidP="00B85BC4">
      <w:pPr>
        <w:numPr>
          <w:ilvl w:val="0"/>
          <w:numId w:val="2"/>
        </w:numPr>
        <w:spacing w:after="0" w:line="240" w:lineRule="auto"/>
        <w:jc w:val="both"/>
        <w:rPr>
          <w:rFonts w:ascii="Tahoma" w:eastAsiaTheme="minorHAnsi" w:hAnsi="Tahoma" w:cs="Tahoma"/>
          <w:sz w:val="32"/>
          <w:szCs w:val="32"/>
          <w:lang w:eastAsia="en-US"/>
        </w:rPr>
      </w:pPr>
      <w:r w:rsidRPr="004D338C">
        <w:rPr>
          <w:rFonts w:ascii="Tahoma" w:eastAsiaTheme="minorHAnsi" w:hAnsi="Tahoma" w:cs="Tahoma"/>
          <w:sz w:val="32"/>
          <w:szCs w:val="32"/>
          <w:lang w:eastAsia="en-US"/>
        </w:rPr>
        <w:t>Drugie słuchanie( przed słuchaniem należy nakierować dziecko, aby zwróciło uwagę na słowa piosenki, o kim opowiada i jacy bohaterowie w niej występują).</w:t>
      </w:r>
    </w:p>
    <w:p w:rsidR="00553827" w:rsidRPr="004D338C" w:rsidRDefault="00553827" w:rsidP="00B85BC4">
      <w:pPr>
        <w:numPr>
          <w:ilvl w:val="0"/>
          <w:numId w:val="2"/>
        </w:numPr>
        <w:spacing w:after="0" w:line="240" w:lineRule="auto"/>
        <w:jc w:val="both"/>
        <w:rPr>
          <w:rFonts w:ascii="Tahoma" w:eastAsiaTheme="minorHAnsi" w:hAnsi="Tahoma" w:cs="Tahoma"/>
          <w:sz w:val="32"/>
          <w:szCs w:val="32"/>
          <w:lang w:eastAsia="en-US"/>
        </w:rPr>
      </w:pPr>
      <w:r w:rsidRPr="004D338C">
        <w:rPr>
          <w:rFonts w:ascii="Tahoma" w:eastAsiaTheme="minorHAnsi" w:hAnsi="Tahoma" w:cs="Tahoma"/>
          <w:sz w:val="32"/>
          <w:szCs w:val="32"/>
          <w:lang w:eastAsia="en-US"/>
        </w:rPr>
        <w:t xml:space="preserve">Rozmowa z dzieckiem o czym była piosenka, wyjaśnienie dziecku niezrozumiałych treści (trudne dla dziecka wyrazy). </w:t>
      </w:r>
    </w:p>
    <w:p w:rsidR="00553827" w:rsidRPr="004D338C" w:rsidRDefault="00553827" w:rsidP="00B85BC4">
      <w:pPr>
        <w:numPr>
          <w:ilvl w:val="0"/>
          <w:numId w:val="2"/>
        </w:numPr>
        <w:spacing w:after="0" w:line="240" w:lineRule="auto"/>
        <w:jc w:val="both"/>
        <w:rPr>
          <w:rFonts w:ascii="Tahoma" w:eastAsiaTheme="minorHAnsi" w:hAnsi="Tahoma" w:cs="Tahoma"/>
          <w:sz w:val="32"/>
          <w:szCs w:val="32"/>
          <w:lang w:eastAsia="en-US"/>
        </w:rPr>
      </w:pPr>
      <w:r w:rsidRPr="004D338C">
        <w:rPr>
          <w:rFonts w:ascii="Tahoma" w:eastAsiaTheme="minorHAnsi" w:hAnsi="Tahoma" w:cs="Tahoma"/>
          <w:sz w:val="32"/>
          <w:szCs w:val="32"/>
          <w:lang w:eastAsia="en-US"/>
        </w:rPr>
        <w:t xml:space="preserve">Udzielenie przez dziecko odpowiedzi na pytania: </w:t>
      </w:r>
      <w:r w:rsidR="00201762">
        <w:rPr>
          <w:rFonts w:ascii="Tahoma" w:eastAsiaTheme="minorHAnsi" w:hAnsi="Tahoma" w:cs="Tahoma"/>
          <w:sz w:val="32"/>
          <w:szCs w:val="32"/>
          <w:lang w:eastAsia="en-US"/>
        </w:rPr>
        <w:t>Kim była dziewczynka i chłopiec w piosence</w:t>
      </w:r>
      <w:r w:rsidRPr="004D338C">
        <w:rPr>
          <w:rFonts w:ascii="Tahoma" w:eastAsiaTheme="minorHAnsi" w:hAnsi="Tahoma" w:cs="Tahoma"/>
          <w:sz w:val="32"/>
          <w:szCs w:val="32"/>
          <w:lang w:eastAsia="en-US"/>
        </w:rPr>
        <w:t xml:space="preserve">? </w:t>
      </w:r>
      <w:r w:rsidR="00201762">
        <w:rPr>
          <w:rFonts w:ascii="Tahoma" w:eastAsiaTheme="minorHAnsi" w:hAnsi="Tahoma" w:cs="Tahoma"/>
          <w:sz w:val="32"/>
          <w:szCs w:val="32"/>
          <w:lang w:eastAsia="en-US"/>
        </w:rPr>
        <w:t>Co kochali z całych sił</w:t>
      </w:r>
      <w:r w:rsidRPr="004D338C">
        <w:rPr>
          <w:rFonts w:ascii="Tahoma" w:eastAsiaTheme="minorHAnsi" w:hAnsi="Tahoma" w:cs="Tahoma"/>
          <w:sz w:val="32"/>
          <w:szCs w:val="32"/>
          <w:lang w:eastAsia="en-US"/>
        </w:rPr>
        <w:t>?</w:t>
      </w:r>
      <w:r w:rsidR="00201762">
        <w:rPr>
          <w:rFonts w:ascii="Tahoma" w:eastAsiaTheme="minorHAnsi" w:hAnsi="Tahoma" w:cs="Tahoma"/>
          <w:sz w:val="32"/>
          <w:szCs w:val="32"/>
          <w:lang w:eastAsia="en-US"/>
        </w:rPr>
        <w:t xml:space="preserve"> Czym zwiedzali nasz kraj </w:t>
      </w:r>
      <w:r w:rsidRPr="004D338C">
        <w:rPr>
          <w:rFonts w:ascii="Tahoma" w:eastAsiaTheme="minorHAnsi" w:hAnsi="Tahoma" w:cs="Tahoma"/>
          <w:sz w:val="32"/>
          <w:szCs w:val="32"/>
          <w:lang w:eastAsia="en-US"/>
        </w:rPr>
        <w:t>?</w:t>
      </w:r>
      <w:r w:rsidR="00201762">
        <w:rPr>
          <w:rFonts w:ascii="Tahoma" w:eastAsiaTheme="minorHAnsi" w:hAnsi="Tahoma" w:cs="Tahoma"/>
          <w:sz w:val="32"/>
          <w:szCs w:val="32"/>
          <w:lang w:eastAsia="en-US"/>
        </w:rPr>
        <w:t xml:space="preserve"> Jakie miasta zwiedzali?</w:t>
      </w:r>
    </w:p>
    <w:p w:rsidR="00553827" w:rsidRPr="004D338C" w:rsidRDefault="00553827" w:rsidP="00B85BC4">
      <w:pPr>
        <w:numPr>
          <w:ilvl w:val="0"/>
          <w:numId w:val="2"/>
        </w:numPr>
        <w:spacing w:after="0" w:line="240" w:lineRule="auto"/>
        <w:jc w:val="both"/>
        <w:rPr>
          <w:rFonts w:ascii="Tahoma" w:eastAsiaTheme="minorHAnsi" w:hAnsi="Tahoma" w:cs="Tahoma"/>
          <w:sz w:val="32"/>
          <w:szCs w:val="32"/>
          <w:lang w:eastAsia="en-US"/>
        </w:rPr>
      </w:pPr>
      <w:r w:rsidRPr="004D338C">
        <w:rPr>
          <w:rFonts w:ascii="Tahoma" w:eastAsiaTheme="minorHAnsi" w:hAnsi="Tahoma" w:cs="Tahoma"/>
          <w:sz w:val="32"/>
          <w:szCs w:val="32"/>
          <w:lang w:eastAsia="en-US"/>
        </w:rPr>
        <w:t>Próba powtarzania słów po rodzicu pierwszej zwrotki i refrenu.</w:t>
      </w:r>
    </w:p>
    <w:p w:rsidR="00743FF8" w:rsidRPr="004D338C" w:rsidRDefault="00553827" w:rsidP="00743FF8">
      <w:pPr>
        <w:numPr>
          <w:ilvl w:val="0"/>
          <w:numId w:val="2"/>
        </w:numPr>
        <w:spacing w:after="0" w:line="240" w:lineRule="auto"/>
        <w:jc w:val="both"/>
        <w:rPr>
          <w:rFonts w:ascii="Tahoma" w:eastAsiaTheme="minorHAnsi" w:hAnsi="Tahoma" w:cs="Tahoma"/>
          <w:sz w:val="32"/>
          <w:szCs w:val="32"/>
          <w:lang w:eastAsia="en-US"/>
        </w:rPr>
      </w:pPr>
      <w:r w:rsidRPr="004D338C">
        <w:rPr>
          <w:rFonts w:ascii="Tahoma" w:eastAsiaTheme="minorHAnsi" w:hAnsi="Tahoma" w:cs="Tahoma"/>
          <w:sz w:val="32"/>
          <w:szCs w:val="32"/>
          <w:lang w:eastAsia="en-US"/>
        </w:rPr>
        <w:t>Próba nauki na pamięć pierwszej zwrotki i refrenu.</w:t>
      </w:r>
    </w:p>
    <w:p w:rsidR="00743FF8" w:rsidRPr="004D338C" w:rsidRDefault="00743FF8" w:rsidP="00743FF8">
      <w:pPr>
        <w:spacing w:after="0" w:line="240" w:lineRule="auto"/>
        <w:jc w:val="both"/>
        <w:rPr>
          <w:rFonts w:ascii="Tahoma" w:eastAsiaTheme="minorHAnsi" w:hAnsi="Tahoma" w:cs="Tahoma"/>
          <w:sz w:val="32"/>
          <w:szCs w:val="32"/>
          <w:lang w:eastAsia="en-US"/>
        </w:rPr>
      </w:pPr>
    </w:p>
    <w:p w:rsidR="00553827" w:rsidRPr="004D338C" w:rsidRDefault="00553827" w:rsidP="00B85BC4">
      <w:pPr>
        <w:numPr>
          <w:ilvl w:val="0"/>
          <w:numId w:val="2"/>
        </w:numPr>
        <w:spacing w:after="0" w:line="240" w:lineRule="auto"/>
        <w:jc w:val="both"/>
        <w:rPr>
          <w:rFonts w:ascii="Tahoma" w:eastAsiaTheme="minorHAnsi" w:hAnsi="Tahoma" w:cs="Tahoma"/>
          <w:sz w:val="32"/>
          <w:szCs w:val="32"/>
          <w:lang w:eastAsia="en-US"/>
        </w:rPr>
      </w:pPr>
      <w:r w:rsidRPr="004D338C">
        <w:rPr>
          <w:rFonts w:ascii="Tahoma" w:eastAsiaTheme="minorHAnsi" w:hAnsi="Tahoma" w:cs="Tahoma"/>
          <w:sz w:val="32"/>
          <w:szCs w:val="32"/>
          <w:lang w:eastAsia="en-US"/>
        </w:rPr>
        <w:t>Kiedy dziecko opanuje na pamięć pierwszą zwrotkę i refren możemy próbować śpiewać z linią melodyczną.</w:t>
      </w:r>
    </w:p>
    <w:p w:rsidR="00553827" w:rsidRPr="004D338C" w:rsidRDefault="00553827" w:rsidP="00B85BC4">
      <w:pPr>
        <w:jc w:val="both"/>
        <w:rPr>
          <w:rFonts w:ascii="Tahoma" w:eastAsiaTheme="minorHAnsi" w:hAnsi="Tahoma" w:cs="Tahoma"/>
          <w:b/>
          <w:sz w:val="32"/>
          <w:szCs w:val="32"/>
          <w:lang w:eastAsia="en-US"/>
        </w:rPr>
      </w:pPr>
    </w:p>
    <w:p w:rsidR="005C1082" w:rsidRDefault="005C1082" w:rsidP="00C47E1C">
      <w:pPr>
        <w:pStyle w:val="NormalnyWeb"/>
        <w:shd w:val="clear" w:color="auto" w:fill="FFFFFF"/>
        <w:spacing w:before="0" w:beforeAutospacing="0" w:after="200" w:afterAutospacing="0"/>
        <w:rPr>
          <w:rFonts w:ascii="Tahoma" w:hAnsi="Tahoma" w:cs="Tahoma"/>
          <w:b/>
          <w:bCs/>
          <w:i/>
          <w:iCs/>
          <w:color w:val="FF0000"/>
          <w:sz w:val="32"/>
          <w:szCs w:val="32"/>
        </w:rPr>
      </w:pPr>
    </w:p>
    <w:p w:rsidR="00C47E1C" w:rsidRPr="004D338C" w:rsidRDefault="00C47E1C" w:rsidP="00C47E1C">
      <w:pPr>
        <w:pStyle w:val="NormalnyWeb"/>
        <w:shd w:val="clear" w:color="auto" w:fill="FFFFFF"/>
        <w:spacing w:before="0" w:beforeAutospacing="0" w:after="200" w:afterAutospacing="0"/>
        <w:rPr>
          <w:rFonts w:ascii="Tahoma" w:hAnsi="Tahoma" w:cs="Tahoma"/>
          <w:b/>
          <w:bCs/>
          <w:i/>
          <w:iCs/>
          <w:color w:val="FF0000"/>
          <w:sz w:val="32"/>
          <w:szCs w:val="32"/>
        </w:rPr>
      </w:pPr>
      <w:r w:rsidRPr="004D338C">
        <w:rPr>
          <w:rFonts w:ascii="Tahoma" w:hAnsi="Tahoma" w:cs="Tahoma"/>
          <w:b/>
          <w:bCs/>
          <w:i/>
          <w:iCs/>
          <w:color w:val="FF0000"/>
          <w:sz w:val="32"/>
          <w:szCs w:val="32"/>
        </w:rPr>
        <w:t xml:space="preserve">Aktywność fizyczna </w:t>
      </w:r>
    </w:p>
    <w:p w:rsidR="008878EC" w:rsidRPr="004D338C" w:rsidRDefault="008878EC" w:rsidP="008878EC">
      <w:pPr>
        <w:pStyle w:val="NormalnyWeb"/>
        <w:shd w:val="clear" w:color="auto" w:fill="FFFFFF"/>
        <w:spacing w:before="0" w:beforeAutospacing="0" w:after="200" w:afterAutospacing="0"/>
        <w:jc w:val="both"/>
        <w:rPr>
          <w:rFonts w:ascii="Tahoma" w:hAnsi="Tahoma" w:cs="Tahoma"/>
          <w:b/>
          <w:bCs/>
          <w:i/>
          <w:iCs/>
          <w:color w:val="FF0000"/>
          <w:sz w:val="32"/>
          <w:szCs w:val="32"/>
        </w:rPr>
      </w:pPr>
    </w:p>
    <w:p w:rsidR="008878EC" w:rsidRDefault="008878EC" w:rsidP="008878EC">
      <w:pPr>
        <w:jc w:val="both"/>
        <w:rPr>
          <w:rFonts w:ascii="Tahoma" w:hAnsi="Tahoma" w:cs="Tahoma"/>
          <w:b/>
          <w:color w:val="2F2F2F"/>
          <w:sz w:val="32"/>
          <w:szCs w:val="32"/>
          <w:shd w:val="clear" w:color="auto" w:fill="F0F0F0"/>
        </w:rPr>
      </w:pPr>
      <w:r w:rsidRPr="004D338C">
        <w:rPr>
          <w:rFonts w:ascii="Tahoma" w:hAnsi="Tahoma" w:cs="Tahoma"/>
          <w:b/>
          <w:color w:val="2F2F2F"/>
          <w:sz w:val="32"/>
          <w:szCs w:val="32"/>
          <w:shd w:val="clear" w:color="auto" w:fill="F0F0F0"/>
        </w:rPr>
        <w:t>A teraz czas na trochę gimnastyki. Niech dziecko przebierze się w wygodny strój sportowy i troszkę poćwiczy wraz z rodzicami :)</w:t>
      </w:r>
    </w:p>
    <w:p w:rsidR="00171031" w:rsidRPr="004D338C" w:rsidRDefault="00171031" w:rsidP="008878EC">
      <w:pPr>
        <w:jc w:val="both"/>
        <w:rPr>
          <w:rFonts w:ascii="Tahoma" w:hAnsi="Tahoma" w:cs="Tahoma"/>
          <w:b/>
          <w:sz w:val="32"/>
          <w:szCs w:val="32"/>
        </w:rPr>
      </w:pPr>
    </w:p>
    <w:p w:rsidR="008878EC" w:rsidRDefault="004D338C" w:rsidP="008878EC">
      <w:pPr>
        <w:pStyle w:val="NormalnyWeb"/>
        <w:shd w:val="clear" w:color="auto" w:fill="FFFFFF"/>
        <w:spacing w:before="0" w:beforeAutospacing="0" w:after="200" w:afterAutospacing="0"/>
        <w:jc w:val="both"/>
        <w:rPr>
          <w:rFonts w:ascii="Tahoma" w:hAnsi="Tahoma" w:cs="Tahoma"/>
          <w:b/>
          <w:bCs/>
          <w:i/>
          <w:iCs/>
          <w:color w:val="FF0000"/>
          <w:sz w:val="32"/>
          <w:szCs w:val="32"/>
        </w:rPr>
      </w:pPr>
      <w:r w:rsidRPr="004D338C">
        <w:rPr>
          <w:rFonts w:ascii="Tahoma" w:hAnsi="Tahoma" w:cs="Tahoma"/>
          <w:b/>
          <w:bCs/>
          <w:i/>
          <w:iCs/>
          <w:color w:val="FF0000"/>
          <w:sz w:val="32"/>
          <w:szCs w:val="32"/>
        </w:rPr>
        <w:t xml:space="preserve">Zestaw ćwiczeń gimnastycznych – kształtowanie </w:t>
      </w:r>
      <w:r w:rsidR="005C1082">
        <w:rPr>
          <w:rFonts w:ascii="Tahoma" w:hAnsi="Tahoma" w:cs="Tahoma"/>
          <w:b/>
          <w:bCs/>
          <w:i/>
          <w:iCs/>
          <w:color w:val="FF0000"/>
          <w:sz w:val="32"/>
          <w:szCs w:val="32"/>
        </w:rPr>
        <w:t>sprawności fizycznej.</w:t>
      </w:r>
    </w:p>
    <w:p w:rsidR="00F87536" w:rsidRDefault="00F87536" w:rsidP="008878EC">
      <w:pPr>
        <w:pStyle w:val="NormalnyWeb"/>
        <w:shd w:val="clear" w:color="auto" w:fill="FFFFFF"/>
        <w:spacing w:before="0" w:beforeAutospacing="0" w:after="200" w:afterAutospacing="0"/>
        <w:jc w:val="both"/>
        <w:rPr>
          <w:rFonts w:ascii="Tahoma" w:hAnsi="Tahoma" w:cs="Tahoma"/>
          <w:b/>
          <w:bCs/>
          <w:i/>
          <w:iCs/>
          <w:color w:val="FF0000"/>
          <w:sz w:val="32"/>
          <w:szCs w:val="32"/>
        </w:rPr>
      </w:pPr>
    </w:p>
    <w:p w:rsidR="00F87536" w:rsidRPr="004D338C" w:rsidRDefault="00F87536" w:rsidP="008878EC">
      <w:pPr>
        <w:pStyle w:val="NormalnyWeb"/>
        <w:shd w:val="clear" w:color="auto" w:fill="FFFFFF"/>
        <w:spacing w:before="0" w:beforeAutospacing="0" w:after="200" w:afterAutospacing="0"/>
        <w:jc w:val="both"/>
        <w:rPr>
          <w:rFonts w:ascii="Tahoma" w:hAnsi="Tahoma" w:cs="Tahoma"/>
          <w:b/>
          <w:bCs/>
          <w:i/>
          <w:iCs/>
          <w:color w:val="FF0000"/>
          <w:sz w:val="32"/>
          <w:szCs w:val="32"/>
        </w:rPr>
      </w:pPr>
      <w:r>
        <w:rPr>
          <w:rFonts w:ascii="Tahoma" w:hAnsi="Tahoma" w:cs="Tahoma"/>
          <w:b/>
          <w:bCs/>
          <w:i/>
          <w:iCs/>
          <w:color w:val="FF0000"/>
          <w:sz w:val="32"/>
          <w:szCs w:val="32"/>
        </w:rPr>
        <w:t>Zaczynamy!</w:t>
      </w:r>
    </w:p>
    <w:p w:rsidR="005C1082" w:rsidRPr="005C1082" w:rsidRDefault="005C1082" w:rsidP="005C1082">
      <w:pPr>
        <w:rPr>
          <w:rFonts w:ascii="Tahoma" w:hAnsi="Tahoma" w:cs="Tahoma"/>
          <w:sz w:val="32"/>
          <w:szCs w:val="32"/>
        </w:rPr>
      </w:pPr>
      <w:r w:rsidRPr="005C1082">
        <w:rPr>
          <w:rFonts w:ascii="Tahoma" w:hAnsi="Tahoma" w:cs="Tahoma"/>
          <w:sz w:val="32"/>
          <w:szCs w:val="32"/>
        </w:rPr>
        <w:lastRenderedPageBreak/>
        <w:t xml:space="preserve">1. Marsz </w:t>
      </w:r>
    </w:p>
    <w:p w:rsidR="005C1082" w:rsidRPr="005C1082" w:rsidRDefault="005C1082" w:rsidP="005C1082">
      <w:pPr>
        <w:rPr>
          <w:rFonts w:ascii="Tahoma" w:hAnsi="Tahoma" w:cs="Tahoma"/>
          <w:sz w:val="32"/>
          <w:szCs w:val="32"/>
        </w:rPr>
      </w:pPr>
      <w:r w:rsidRPr="005C1082">
        <w:rPr>
          <w:rFonts w:ascii="Tahoma" w:hAnsi="Tahoma" w:cs="Tahoma"/>
          <w:sz w:val="32"/>
          <w:szCs w:val="32"/>
        </w:rPr>
        <w:t>2. Maluchy i starszaki - ćwiczenie dużych grup mięśniow</w:t>
      </w:r>
      <w:r>
        <w:rPr>
          <w:rFonts w:ascii="Tahoma" w:hAnsi="Tahoma" w:cs="Tahoma"/>
          <w:sz w:val="32"/>
          <w:szCs w:val="32"/>
        </w:rPr>
        <w:t xml:space="preserve">ych. Na hasło "maluchy", dzieci </w:t>
      </w:r>
      <w:r w:rsidRPr="005C1082">
        <w:rPr>
          <w:rFonts w:ascii="Tahoma" w:hAnsi="Tahoma" w:cs="Tahoma"/>
          <w:sz w:val="32"/>
          <w:szCs w:val="32"/>
        </w:rPr>
        <w:t>poruszają się lekko na ugiętych kolanach z wyprostowanym tułowiem. Na hasło "starszaki"</w:t>
      </w:r>
      <w:r>
        <w:rPr>
          <w:rFonts w:ascii="Tahoma" w:hAnsi="Tahoma" w:cs="Tahoma"/>
          <w:sz w:val="32"/>
          <w:szCs w:val="32"/>
        </w:rPr>
        <w:t xml:space="preserve"> </w:t>
      </w:r>
      <w:r w:rsidRPr="005C1082">
        <w:rPr>
          <w:rFonts w:ascii="Tahoma" w:hAnsi="Tahoma" w:cs="Tahoma"/>
          <w:sz w:val="32"/>
          <w:szCs w:val="32"/>
        </w:rPr>
        <w:t>maszerują swobodnie unosząc wysoko kolana.</w:t>
      </w:r>
    </w:p>
    <w:p w:rsidR="005C1082" w:rsidRPr="005C1082" w:rsidRDefault="005C1082" w:rsidP="005C1082">
      <w:pPr>
        <w:rPr>
          <w:rFonts w:ascii="Tahoma" w:hAnsi="Tahoma" w:cs="Tahoma"/>
          <w:sz w:val="32"/>
          <w:szCs w:val="32"/>
        </w:rPr>
      </w:pPr>
      <w:r w:rsidRPr="005C1082">
        <w:rPr>
          <w:rFonts w:ascii="Tahoma" w:hAnsi="Tahoma" w:cs="Tahoma"/>
          <w:sz w:val="32"/>
          <w:szCs w:val="32"/>
        </w:rPr>
        <w:t xml:space="preserve">3. Chrabąszcz - zabawa z elementem </w:t>
      </w:r>
      <w:proofErr w:type="spellStart"/>
      <w:r w:rsidRPr="005C1082">
        <w:rPr>
          <w:rFonts w:ascii="Tahoma" w:hAnsi="Tahoma" w:cs="Tahoma"/>
          <w:sz w:val="32"/>
          <w:szCs w:val="32"/>
        </w:rPr>
        <w:t>czworakowania</w:t>
      </w:r>
      <w:proofErr w:type="spellEnd"/>
      <w:r w:rsidRPr="005C1082">
        <w:rPr>
          <w:rFonts w:ascii="Tahoma" w:hAnsi="Tahoma" w:cs="Tahoma"/>
          <w:sz w:val="32"/>
          <w:szCs w:val="32"/>
        </w:rPr>
        <w:t>.</w:t>
      </w:r>
    </w:p>
    <w:p w:rsidR="005C1082" w:rsidRPr="005C1082" w:rsidRDefault="005C1082" w:rsidP="005C1082">
      <w:pPr>
        <w:rPr>
          <w:rFonts w:ascii="Tahoma" w:hAnsi="Tahoma" w:cs="Tahoma"/>
          <w:sz w:val="32"/>
          <w:szCs w:val="32"/>
        </w:rPr>
      </w:pPr>
      <w:r w:rsidRPr="005C1082">
        <w:rPr>
          <w:rFonts w:ascii="Tahoma" w:hAnsi="Tahoma" w:cs="Tahoma"/>
          <w:sz w:val="32"/>
          <w:szCs w:val="32"/>
        </w:rPr>
        <w:t>Dzieci spacerują na czworakach w dowolnych kie</w:t>
      </w:r>
      <w:r>
        <w:rPr>
          <w:rFonts w:ascii="Tahoma" w:hAnsi="Tahoma" w:cs="Tahoma"/>
          <w:sz w:val="32"/>
          <w:szCs w:val="32"/>
        </w:rPr>
        <w:t xml:space="preserve">runkach. Na hasło "chrabąszcze" </w:t>
      </w:r>
      <w:r w:rsidRPr="005C1082">
        <w:rPr>
          <w:rFonts w:ascii="Tahoma" w:hAnsi="Tahoma" w:cs="Tahoma"/>
          <w:sz w:val="32"/>
          <w:szCs w:val="32"/>
        </w:rPr>
        <w:t>przechodzą do leżenia na plecach i w powietrzu przebierają nogami i rękami.</w:t>
      </w:r>
    </w:p>
    <w:p w:rsidR="005C1082" w:rsidRPr="005C1082" w:rsidRDefault="005C1082" w:rsidP="005C1082">
      <w:pPr>
        <w:rPr>
          <w:rFonts w:ascii="Tahoma" w:hAnsi="Tahoma" w:cs="Tahoma"/>
          <w:sz w:val="32"/>
          <w:szCs w:val="32"/>
        </w:rPr>
      </w:pPr>
      <w:r w:rsidRPr="005C1082">
        <w:rPr>
          <w:rFonts w:ascii="Tahoma" w:hAnsi="Tahoma" w:cs="Tahoma"/>
          <w:sz w:val="32"/>
          <w:szCs w:val="32"/>
        </w:rPr>
        <w:t>4. Zabawa z elementem skoku.</w:t>
      </w:r>
    </w:p>
    <w:p w:rsidR="005C1082" w:rsidRPr="005C1082" w:rsidRDefault="005C1082" w:rsidP="005C1082">
      <w:pPr>
        <w:rPr>
          <w:rFonts w:ascii="Tahoma" w:hAnsi="Tahoma" w:cs="Tahoma"/>
          <w:sz w:val="32"/>
          <w:szCs w:val="32"/>
        </w:rPr>
      </w:pPr>
      <w:r w:rsidRPr="005C1082">
        <w:rPr>
          <w:rFonts w:ascii="Tahoma" w:hAnsi="Tahoma" w:cs="Tahoma"/>
          <w:sz w:val="32"/>
          <w:szCs w:val="32"/>
        </w:rPr>
        <w:t>Z szarf, na środku pomieszczenia, rodzic  formuje "kałużę</w:t>
      </w:r>
      <w:r>
        <w:rPr>
          <w:rFonts w:ascii="Tahoma" w:hAnsi="Tahoma" w:cs="Tahoma"/>
          <w:sz w:val="32"/>
          <w:szCs w:val="32"/>
        </w:rPr>
        <w:t xml:space="preserve">". Dzieci  podskakują w różnych </w:t>
      </w:r>
      <w:r w:rsidRPr="005C1082">
        <w:rPr>
          <w:rFonts w:ascii="Tahoma" w:hAnsi="Tahoma" w:cs="Tahoma"/>
          <w:sz w:val="32"/>
          <w:szCs w:val="32"/>
        </w:rPr>
        <w:t>kierunkach. Na hasło "hop" zatrzymują się "przed kałużą" i wskakują do niej.</w:t>
      </w:r>
    </w:p>
    <w:p w:rsidR="005C1082" w:rsidRPr="005C1082" w:rsidRDefault="005C1082" w:rsidP="005C1082">
      <w:pPr>
        <w:rPr>
          <w:rFonts w:ascii="Tahoma" w:hAnsi="Tahoma" w:cs="Tahoma"/>
          <w:sz w:val="32"/>
          <w:szCs w:val="32"/>
        </w:rPr>
      </w:pPr>
      <w:r w:rsidRPr="005C1082">
        <w:rPr>
          <w:rFonts w:ascii="Tahoma" w:hAnsi="Tahoma" w:cs="Tahoma"/>
          <w:sz w:val="32"/>
          <w:szCs w:val="32"/>
        </w:rPr>
        <w:t xml:space="preserve">5. Zabawa </w:t>
      </w:r>
      <w:proofErr w:type="spellStart"/>
      <w:r w:rsidRPr="005C1082">
        <w:rPr>
          <w:rFonts w:ascii="Tahoma" w:hAnsi="Tahoma" w:cs="Tahoma"/>
          <w:sz w:val="32"/>
          <w:szCs w:val="32"/>
        </w:rPr>
        <w:t>orientacyjno</w:t>
      </w:r>
      <w:proofErr w:type="spellEnd"/>
      <w:r>
        <w:rPr>
          <w:rFonts w:ascii="Tahoma" w:hAnsi="Tahoma" w:cs="Tahoma"/>
          <w:sz w:val="32"/>
          <w:szCs w:val="32"/>
        </w:rPr>
        <w:t xml:space="preserve"> –</w:t>
      </w:r>
      <w:r w:rsidRPr="005C1082">
        <w:rPr>
          <w:rFonts w:ascii="Tahoma" w:hAnsi="Tahoma" w:cs="Tahoma"/>
          <w:sz w:val="32"/>
          <w:szCs w:val="32"/>
        </w:rPr>
        <w:t xml:space="preserve"> porządkowa</w:t>
      </w:r>
      <w:r>
        <w:rPr>
          <w:rFonts w:ascii="Tahoma" w:hAnsi="Tahoma" w:cs="Tahoma"/>
          <w:sz w:val="32"/>
          <w:szCs w:val="32"/>
        </w:rPr>
        <w:t xml:space="preserve"> </w:t>
      </w:r>
      <w:r w:rsidRPr="005C1082">
        <w:rPr>
          <w:rFonts w:ascii="Tahoma" w:hAnsi="Tahoma" w:cs="Tahoma"/>
          <w:sz w:val="32"/>
          <w:szCs w:val="32"/>
        </w:rPr>
        <w:t xml:space="preserve"> ''Zaczarowane zabawki''</w:t>
      </w:r>
    </w:p>
    <w:p w:rsidR="005C1082" w:rsidRPr="005C1082" w:rsidRDefault="005C1082" w:rsidP="005C1082">
      <w:pPr>
        <w:rPr>
          <w:rFonts w:ascii="Tahoma" w:hAnsi="Tahoma" w:cs="Tahoma"/>
          <w:sz w:val="32"/>
          <w:szCs w:val="32"/>
        </w:rPr>
      </w:pPr>
      <w:r w:rsidRPr="005C1082">
        <w:rPr>
          <w:rFonts w:ascii="Tahoma" w:hAnsi="Tahoma" w:cs="Tahoma"/>
          <w:sz w:val="32"/>
          <w:szCs w:val="32"/>
        </w:rPr>
        <w:t>Dzieci biegają w tempie podanym przez rodzica -  klaszcząc. Na hasło: ZACZAROWANA GŁOWA dzieci stoją i poruszają głowami. Na hasło - ZACZAROW</w:t>
      </w:r>
      <w:r>
        <w:rPr>
          <w:rFonts w:ascii="Tahoma" w:hAnsi="Tahoma" w:cs="Tahoma"/>
          <w:sz w:val="32"/>
          <w:szCs w:val="32"/>
        </w:rPr>
        <w:t xml:space="preserve">ANE RĘCE - poruszają rękami, na </w:t>
      </w:r>
      <w:r w:rsidRPr="005C1082">
        <w:rPr>
          <w:rFonts w:ascii="Tahoma" w:hAnsi="Tahoma" w:cs="Tahoma"/>
          <w:sz w:val="32"/>
          <w:szCs w:val="32"/>
        </w:rPr>
        <w:t>hasło - ZACZAROWANE NOGI - poruszają nogami,</w:t>
      </w:r>
    </w:p>
    <w:p w:rsidR="005C1082" w:rsidRPr="005C1082" w:rsidRDefault="005C1082" w:rsidP="005C1082">
      <w:pPr>
        <w:rPr>
          <w:rFonts w:ascii="Tahoma" w:hAnsi="Tahoma" w:cs="Tahoma"/>
          <w:sz w:val="32"/>
          <w:szCs w:val="32"/>
        </w:rPr>
      </w:pPr>
      <w:r w:rsidRPr="005C1082">
        <w:rPr>
          <w:rFonts w:ascii="Tahoma" w:hAnsi="Tahoma" w:cs="Tahoma"/>
          <w:sz w:val="32"/>
          <w:szCs w:val="32"/>
        </w:rPr>
        <w:t>6. Ćwiczenie tułowia ''Chorągiewki'' do tego ćwiczenia dzieci mogą wykorzystać zrobione wcześniej flagi</w:t>
      </w:r>
    </w:p>
    <w:p w:rsidR="005C1082" w:rsidRPr="005C1082" w:rsidRDefault="005C1082" w:rsidP="005C1082">
      <w:pPr>
        <w:rPr>
          <w:rFonts w:ascii="Tahoma" w:hAnsi="Tahoma" w:cs="Tahoma"/>
          <w:sz w:val="32"/>
          <w:szCs w:val="32"/>
        </w:rPr>
      </w:pPr>
      <w:r w:rsidRPr="005C1082">
        <w:rPr>
          <w:rFonts w:ascii="Tahoma" w:hAnsi="Tahoma" w:cs="Tahoma"/>
          <w:sz w:val="32"/>
          <w:szCs w:val="32"/>
        </w:rPr>
        <w:t>Dzieci stoją w małym rozkroku z rękami szeroko rozłożonymi w bok. Wieje wiatr chorągiewki poruszają się - dzieci wykonują skręty tułowia w jedną i w drugą stronę.</w:t>
      </w:r>
    </w:p>
    <w:p w:rsidR="005C1082" w:rsidRPr="005C1082" w:rsidRDefault="005C1082" w:rsidP="005C1082">
      <w:pPr>
        <w:rPr>
          <w:rFonts w:ascii="Tahoma" w:hAnsi="Tahoma" w:cs="Tahoma"/>
          <w:sz w:val="32"/>
          <w:szCs w:val="32"/>
        </w:rPr>
      </w:pPr>
      <w:r w:rsidRPr="005C1082">
        <w:rPr>
          <w:rFonts w:ascii="Tahoma" w:hAnsi="Tahoma" w:cs="Tahoma"/>
          <w:sz w:val="32"/>
          <w:szCs w:val="32"/>
        </w:rPr>
        <w:t>7. Zabawa bieżna ''Samochody''</w:t>
      </w:r>
    </w:p>
    <w:p w:rsidR="005C1082" w:rsidRPr="005C1082" w:rsidRDefault="005C1082" w:rsidP="005C1082">
      <w:pPr>
        <w:rPr>
          <w:rFonts w:ascii="Tahoma" w:hAnsi="Tahoma" w:cs="Tahoma"/>
          <w:sz w:val="32"/>
          <w:szCs w:val="32"/>
        </w:rPr>
      </w:pPr>
      <w:r w:rsidRPr="005C1082">
        <w:rPr>
          <w:rFonts w:ascii="Tahoma" w:hAnsi="Tahoma" w:cs="Tahoma"/>
          <w:sz w:val="32"/>
          <w:szCs w:val="32"/>
        </w:rPr>
        <w:t>Bieg w jednym kierunku ze zmianą tempa: wolno</w:t>
      </w:r>
      <w:r>
        <w:rPr>
          <w:rFonts w:ascii="Tahoma" w:hAnsi="Tahoma" w:cs="Tahoma"/>
          <w:sz w:val="32"/>
          <w:szCs w:val="32"/>
        </w:rPr>
        <w:t xml:space="preserve"> –</w:t>
      </w:r>
      <w:r w:rsidRPr="005C1082">
        <w:rPr>
          <w:rFonts w:ascii="Tahoma" w:hAnsi="Tahoma" w:cs="Tahoma"/>
          <w:sz w:val="32"/>
          <w:szCs w:val="32"/>
        </w:rPr>
        <w:t xml:space="preserve"> szybko</w:t>
      </w:r>
      <w:r>
        <w:rPr>
          <w:rFonts w:ascii="Tahoma" w:hAnsi="Tahoma" w:cs="Tahoma"/>
          <w:sz w:val="32"/>
          <w:szCs w:val="32"/>
        </w:rPr>
        <w:t xml:space="preserve"> –</w:t>
      </w:r>
      <w:r w:rsidRPr="005C1082">
        <w:rPr>
          <w:rFonts w:ascii="Tahoma" w:hAnsi="Tahoma" w:cs="Tahoma"/>
          <w:sz w:val="32"/>
          <w:szCs w:val="32"/>
        </w:rPr>
        <w:t xml:space="preserve"> wolno</w:t>
      </w:r>
      <w:r>
        <w:rPr>
          <w:rFonts w:ascii="Tahoma" w:hAnsi="Tahoma" w:cs="Tahoma"/>
          <w:sz w:val="32"/>
          <w:szCs w:val="32"/>
        </w:rPr>
        <w:t xml:space="preserve"> –</w:t>
      </w:r>
      <w:r w:rsidRPr="005C1082">
        <w:rPr>
          <w:rFonts w:ascii="Tahoma" w:hAnsi="Tahoma" w:cs="Tahoma"/>
          <w:sz w:val="32"/>
          <w:szCs w:val="32"/>
        </w:rPr>
        <w:t xml:space="preserve"> stop.</w:t>
      </w:r>
    </w:p>
    <w:p w:rsidR="005C1082" w:rsidRPr="005C1082" w:rsidRDefault="005C1082" w:rsidP="005C1082">
      <w:pPr>
        <w:rPr>
          <w:rFonts w:ascii="Tahoma" w:hAnsi="Tahoma" w:cs="Tahoma"/>
          <w:sz w:val="32"/>
          <w:szCs w:val="32"/>
        </w:rPr>
      </w:pPr>
      <w:r w:rsidRPr="005C1082">
        <w:rPr>
          <w:rFonts w:ascii="Tahoma" w:hAnsi="Tahoma" w:cs="Tahoma"/>
          <w:sz w:val="32"/>
          <w:szCs w:val="32"/>
        </w:rPr>
        <w:lastRenderedPageBreak/>
        <w:t>8.Zabawa z elementem podskoku ''Piłeczki''</w:t>
      </w:r>
    </w:p>
    <w:p w:rsidR="005C1082" w:rsidRPr="005C1082" w:rsidRDefault="005C1082" w:rsidP="005C1082">
      <w:pPr>
        <w:rPr>
          <w:rFonts w:ascii="Tahoma" w:hAnsi="Tahoma" w:cs="Tahoma"/>
          <w:sz w:val="32"/>
          <w:szCs w:val="32"/>
        </w:rPr>
      </w:pPr>
      <w:r w:rsidRPr="005C1082">
        <w:rPr>
          <w:rFonts w:ascii="Tahoma" w:hAnsi="Tahoma" w:cs="Tahoma"/>
          <w:sz w:val="32"/>
          <w:szCs w:val="32"/>
        </w:rPr>
        <w:t xml:space="preserve">Podskoki obunóż w miejscu i do przodu. Odpoczynek w siadzie </w:t>
      </w:r>
    </w:p>
    <w:p w:rsidR="005C1082" w:rsidRPr="005C1082" w:rsidRDefault="005C1082" w:rsidP="005C1082">
      <w:pPr>
        <w:rPr>
          <w:rFonts w:ascii="Tahoma" w:hAnsi="Tahoma" w:cs="Tahoma"/>
          <w:sz w:val="32"/>
          <w:szCs w:val="32"/>
        </w:rPr>
      </w:pPr>
      <w:r w:rsidRPr="005C1082">
        <w:rPr>
          <w:rFonts w:ascii="Tahoma" w:hAnsi="Tahoma" w:cs="Tahoma"/>
          <w:sz w:val="32"/>
          <w:szCs w:val="32"/>
        </w:rPr>
        <w:t xml:space="preserve">9. Zabawa z elementem </w:t>
      </w:r>
      <w:proofErr w:type="spellStart"/>
      <w:r w:rsidRPr="005C1082">
        <w:rPr>
          <w:rFonts w:ascii="Tahoma" w:hAnsi="Tahoma" w:cs="Tahoma"/>
          <w:sz w:val="32"/>
          <w:szCs w:val="32"/>
        </w:rPr>
        <w:t>czworakowania</w:t>
      </w:r>
      <w:proofErr w:type="spellEnd"/>
      <w:r w:rsidRPr="005C1082">
        <w:rPr>
          <w:rFonts w:ascii="Tahoma" w:hAnsi="Tahoma" w:cs="Tahoma"/>
          <w:sz w:val="32"/>
          <w:szCs w:val="32"/>
        </w:rPr>
        <w:t xml:space="preserve">  ''Pieski na spacerze''</w:t>
      </w:r>
    </w:p>
    <w:p w:rsidR="005C1082" w:rsidRPr="005C1082" w:rsidRDefault="005C1082" w:rsidP="005C1082">
      <w:pPr>
        <w:rPr>
          <w:rFonts w:ascii="Tahoma" w:hAnsi="Tahoma" w:cs="Tahoma"/>
          <w:sz w:val="32"/>
          <w:szCs w:val="32"/>
        </w:rPr>
      </w:pPr>
      <w:r w:rsidRPr="005C1082">
        <w:rPr>
          <w:rFonts w:ascii="Tahoma" w:hAnsi="Tahoma" w:cs="Tahoma"/>
          <w:sz w:val="32"/>
          <w:szCs w:val="32"/>
        </w:rPr>
        <w:t>Chód na czworakach w różnych kierunkach. Piesek prosi o koś</w:t>
      </w:r>
      <w:r>
        <w:rPr>
          <w:rFonts w:ascii="Tahoma" w:hAnsi="Tahoma" w:cs="Tahoma"/>
          <w:sz w:val="32"/>
          <w:szCs w:val="32"/>
        </w:rPr>
        <w:t xml:space="preserve">ć - przysiad, ręce uniesione na </w:t>
      </w:r>
      <w:r w:rsidRPr="005C1082">
        <w:rPr>
          <w:rFonts w:ascii="Tahoma" w:hAnsi="Tahoma" w:cs="Tahoma"/>
          <w:sz w:val="32"/>
          <w:szCs w:val="32"/>
        </w:rPr>
        <w:t>wysokości klatki piersiowej.</w:t>
      </w:r>
    </w:p>
    <w:p w:rsidR="005C1082" w:rsidRPr="005C1082" w:rsidRDefault="005C1082" w:rsidP="005C1082">
      <w:pPr>
        <w:rPr>
          <w:rFonts w:ascii="Tahoma" w:hAnsi="Tahoma" w:cs="Tahoma"/>
          <w:sz w:val="32"/>
          <w:szCs w:val="32"/>
        </w:rPr>
      </w:pPr>
      <w:r w:rsidRPr="005C1082">
        <w:rPr>
          <w:rFonts w:ascii="Tahoma" w:hAnsi="Tahoma" w:cs="Tahoma"/>
          <w:sz w:val="32"/>
          <w:szCs w:val="32"/>
        </w:rPr>
        <w:t>10. Zabawa orientacyjno- porządkowa "Słońce i chmura"</w:t>
      </w:r>
    </w:p>
    <w:p w:rsidR="005C1082" w:rsidRPr="005C1082" w:rsidRDefault="005C1082" w:rsidP="005C1082">
      <w:pPr>
        <w:rPr>
          <w:rFonts w:ascii="Tahoma" w:hAnsi="Tahoma" w:cs="Tahoma"/>
          <w:sz w:val="32"/>
          <w:szCs w:val="32"/>
        </w:rPr>
      </w:pPr>
      <w:r w:rsidRPr="005C1082">
        <w:rPr>
          <w:rFonts w:ascii="Tahoma" w:hAnsi="Tahoma" w:cs="Tahoma"/>
          <w:sz w:val="32"/>
          <w:szCs w:val="32"/>
        </w:rPr>
        <w:t>Dz</w:t>
      </w:r>
      <w:r>
        <w:rPr>
          <w:rFonts w:ascii="Tahoma" w:hAnsi="Tahoma" w:cs="Tahoma"/>
          <w:sz w:val="32"/>
          <w:szCs w:val="32"/>
        </w:rPr>
        <w:t xml:space="preserve">ieci swobodnie biegają. Rodzic </w:t>
      </w:r>
      <w:r w:rsidRPr="005C1082">
        <w:rPr>
          <w:rFonts w:ascii="Tahoma" w:hAnsi="Tahoma" w:cs="Tahoma"/>
          <w:sz w:val="32"/>
          <w:szCs w:val="32"/>
        </w:rPr>
        <w:t xml:space="preserve">pokazuje żółty  krążek </w:t>
      </w:r>
      <w:r>
        <w:rPr>
          <w:rFonts w:ascii="Tahoma" w:hAnsi="Tahoma" w:cs="Tahoma"/>
          <w:sz w:val="32"/>
          <w:szCs w:val="32"/>
        </w:rPr>
        <w:t>–</w:t>
      </w:r>
      <w:r w:rsidRPr="005C1082">
        <w:rPr>
          <w:rFonts w:ascii="Tahoma" w:hAnsi="Tahoma" w:cs="Tahoma"/>
          <w:sz w:val="32"/>
          <w:szCs w:val="32"/>
        </w:rPr>
        <w:t xml:space="preserve"> to</w:t>
      </w:r>
      <w:r>
        <w:rPr>
          <w:rFonts w:ascii="Tahoma" w:hAnsi="Tahoma" w:cs="Tahoma"/>
          <w:sz w:val="32"/>
          <w:szCs w:val="32"/>
        </w:rPr>
        <w:t xml:space="preserve"> </w:t>
      </w:r>
      <w:r w:rsidRPr="005C1082">
        <w:rPr>
          <w:rFonts w:ascii="Tahoma" w:hAnsi="Tahoma" w:cs="Tahoma"/>
          <w:sz w:val="32"/>
          <w:szCs w:val="32"/>
        </w:rPr>
        <w:t xml:space="preserve"> słońce </w:t>
      </w:r>
      <w:r>
        <w:rPr>
          <w:rFonts w:ascii="Tahoma" w:hAnsi="Tahoma" w:cs="Tahoma"/>
          <w:sz w:val="32"/>
          <w:szCs w:val="32"/>
        </w:rPr>
        <w:t>–</w:t>
      </w:r>
      <w:r w:rsidRPr="005C1082">
        <w:rPr>
          <w:rFonts w:ascii="Tahoma" w:hAnsi="Tahoma" w:cs="Tahoma"/>
          <w:sz w:val="32"/>
          <w:szCs w:val="32"/>
        </w:rPr>
        <w:t xml:space="preserve"> dzieci cieszą się i podskakują do góry. Niebieski</w:t>
      </w:r>
      <w:r>
        <w:rPr>
          <w:rFonts w:ascii="Tahoma" w:hAnsi="Tahoma" w:cs="Tahoma"/>
          <w:sz w:val="32"/>
          <w:szCs w:val="32"/>
        </w:rPr>
        <w:t xml:space="preserve"> –</w:t>
      </w:r>
      <w:r w:rsidRPr="005C1082">
        <w:rPr>
          <w:rFonts w:ascii="Tahoma" w:hAnsi="Tahoma" w:cs="Tahoma"/>
          <w:sz w:val="32"/>
          <w:szCs w:val="32"/>
        </w:rPr>
        <w:t xml:space="preserve"> to</w:t>
      </w:r>
      <w:r>
        <w:rPr>
          <w:rFonts w:ascii="Tahoma" w:hAnsi="Tahoma" w:cs="Tahoma"/>
          <w:sz w:val="32"/>
          <w:szCs w:val="32"/>
        </w:rPr>
        <w:t xml:space="preserve"> </w:t>
      </w:r>
      <w:r w:rsidRPr="005C1082">
        <w:rPr>
          <w:rFonts w:ascii="Tahoma" w:hAnsi="Tahoma" w:cs="Tahoma"/>
          <w:sz w:val="32"/>
          <w:szCs w:val="32"/>
        </w:rPr>
        <w:t xml:space="preserve"> chmura</w:t>
      </w:r>
      <w:r>
        <w:rPr>
          <w:rFonts w:ascii="Tahoma" w:hAnsi="Tahoma" w:cs="Tahoma"/>
          <w:sz w:val="32"/>
          <w:szCs w:val="32"/>
        </w:rPr>
        <w:t xml:space="preserve"> –</w:t>
      </w:r>
      <w:r w:rsidRPr="005C1082">
        <w:rPr>
          <w:rFonts w:ascii="Tahoma" w:hAnsi="Tahoma" w:cs="Tahoma"/>
          <w:sz w:val="32"/>
          <w:szCs w:val="32"/>
        </w:rPr>
        <w:t xml:space="preserve"> dzieci przykucają i pochylają głowy.</w:t>
      </w:r>
    </w:p>
    <w:p w:rsidR="005C1082" w:rsidRPr="005C1082" w:rsidRDefault="005C1082" w:rsidP="005C1082">
      <w:pPr>
        <w:rPr>
          <w:rFonts w:ascii="Tahoma" w:hAnsi="Tahoma" w:cs="Tahoma"/>
          <w:sz w:val="32"/>
          <w:szCs w:val="32"/>
        </w:rPr>
      </w:pPr>
      <w:r w:rsidRPr="005C1082">
        <w:rPr>
          <w:rFonts w:ascii="Tahoma" w:hAnsi="Tahoma" w:cs="Tahoma"/>
          <w:sz w:val="32"/>
          <w:szCs w:val="32"/>
        </w:rPr>
        <w:t>11. Ćwiczenie ramion i wyprostne "Zrywamy owoce"</w:t>
      </w:r>
    </w:p>
    <w:p w:rsidR="005C1082" w:rsidRPr="005C1082" w:rsidRDefault="005C1082" w:rsidP="005C1082">
      <w:pPr>
        <w:rPr>
          <w:rFonts w:ascii="Tahoma" w:hAnsi="Tahoma" w:cs="Tahoma"/>
          <w:sz w:val="32"/>
          <w:szCs w:val="32"/>
        </w:rPr>
      </w:pPr>
      <w:r w:rsidRPr="005C1082">
        <w:rPr>
          <w:rFonts w:ascii="Tahoma" w:hAnsi="Tahoma" w:cs="Tahoma"/>
          <w:sz w:val="32"/>
          <w:szCs w:val="32"/>
        </w:rPr>
        <w:t xml:space="preserve">Dzieci chodzą swobodnie unosząc raz jedną, raz drugą rękę swobodnie w górę </w:t>
      </w:r>
      <w:r>
        <w:rPr>
          <w:rFonts w:ascii="Tahoma" w:hAnsi="Tahoma" w:cs="Tahoma"/>
          <w:sz w:val="32"/>
          <w:szCs w:val="32"/>
        </w:rPr>
        <w:t>–</w:t>
      </w:r>
      <w:r w:rsidRPr="005C1082">
        <w:rPr>
          <w:rFonts w:ascii="Tahoma" w:hAnsi="Tahoma" w:cs="Tahoma"/>
          <w:sz w:val="32"/>
          <w:szCs w:val="32"/>
        </w:rPr>
        <w:t xml:space="preserve"> naśladują</w:t>
      </w:r>
      <w:r>
        <w:rPr>
          <w:rFonts w:ascii="Tahoma" w:hAnsi="Tahoma" w:cs="Tahoma"/>
          <w:sz w:val="32"/>
          <w:szCs w:val="32"/>
        </w:rPr>
        <w:t xml:space="preserve"> </w:t>
      </w:r>
      <w:r w:rsidRPr="005C1082">
        <w:rPr>
          <w:rFonts w:ascii="Tahoma" w:hAnsi="Tahoma" w:cs="Tahoma"/>
          <w:sz w:val="32"/>
          <w:szCs w:val="32"/>
        </w:rPr>
        <w:t>zrywanie owoców z drzew.</w:t>
      </w:r>
    </w:p>
    <w:p w:rsidR="005C1082" w:rsidRPr="005C1082" w:rsidRDefault="005C1082" w:rsidP="005C1082">
      <w:pPr>
        <w:rPr>
          <w:rFonts w:ascii="Tahoma" w:hAnsi="Tahoma" w:cs="Tahoma"/>
          <w:sz w:val="32"/>
          <w:szCs w:val="32"/>
        </w:rPr>
      </w:pPr>
      <w:r w:rsidRPr="005C1082">
        <w:rPr>
          <w:rFonts w:ascii="Tahoma" w:hAnsi="Tahoma" w:cs="Tahoma"/>
          <w:sz w:val="32"/>
          <w:szCs w:val="32"/>
        </w:rPr>
        <w:t>12. Ćwiczenie tułowia "Szukamy słoneczka"</w:t>
      </w:r>
    </w:p>
    <w:p w:rsidR="005C1082" w:rsidRPr="005C1082" w:rsidRDefault="005C1082" w:rsidP="005C1082">
      <w:pPr>
        <w:rPr>
          <w:rFonts w:ascii="Tahoma" w:hAnsi="Tahoma" w:cs="Tahoma"/>
          <w:sz w:val="32"/>
          <w:szCs w:val="32"/>
        </w:rPr>
      </w:pPr>
      <w:r w:rsidRPr="005C1082">
        <w:rPr>
          <w:rFonts w:ascii="Tahoma" w:hAnsi="Tahoma" w:cs="Tahoma"/>
          <w:sz w:val="32"/>
          <w:szCs w:val="32"/>
        </w:rPr>
        <w:t>Dzieci siedzą skrzyżnie, ramiona uniesione w górę. Obracają się w jedną i w drugą stronę, spoglądając w górę szukają słonka na niebie.</w:t>
      </w:r>
    </w:p>
    <w:p w:rsidR="00A820B2" w:rsidRPr="005C1082" w:rsidRDefault="00A820B2" w:rsidP="003F1859">
      <w:pPr>
        <w:rPr>
          <w:rFonts w:ascii="Tahoma" w:hAnsi="Tahoma" w:cs="Tahoma"/>
          <w:sz w:val="32"/>
          <w:szCs w:val="32"/>
        </w:rPr>
      </w:pPr>
    </w:p>
    <w:p w:rsidR="00A820B2" w:rsidRPr="00F87536" w:rsidRDefault="00F87536" w:rsidP="00F87536">
      <w:pPr>
        <w:jc w:val="center"/>
        <w:rPr>
          <w:b/>
          <w:caps/>
          <w:color w:val="FF0000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87536">
        <w:rPr>
          <w:b/>
          <w:caps/>
          <w:color w:val="FF0000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POWODZENIA</w:t>
      </w:r>
      <w:r w:rsidRPr="00F87536">
        <w:rPr>
          <w:b/>
          <w:caps/>
          <w:color w:val="FF0000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sym w:font="Wingdings" w:char="F04A"/>
      </w:r>
      <w:bookmarkStart w:id="0" w:name="_GoBack"/>
      <w:bookmarkEnd w:id="0"/>
    </w:p>
    <w:p w:rsidR="00A820B2" w:rsidRPr="00C47E1C" w:rsidRDefault="00A820B2" w:rsidP="003F1859">
      <w:pPr>
        <w:rPr>
          <w:sz w:val="32"/>
          <w:szCs w:val="32"/>
        </w:rPr>
      </w:pPr>
    </w:p>
    <w:p w:rsidR="00A820B2" w:rsidRPr="00C47E1C" w:rsidRDefault="00A820B2" w:rsidP="003F1859">
      <w:pPr>
        <w:rPr>
          <w:sz w:val="32"/>
          <w:szCs w:val="32"/>
        </w:rPr>
      </w:pPr>
      <w:r w:rsidRPr="00C47E1C">
        <w:rPr>
          <w:sz w:val="32"/>
          <w:szCs w:val="32"/>
        </w:rPr>
        <w:t xml:space="preserve"> </w:t>
      </w:r>
    </w:p>
    <w:p w:rsidR="00A820B2" w:rsidRPr="00C47E1C" w:rsidRDefault="00A820B2" w:rsidP="003F1859">
      <w:pPr>
        <w:rPr>
          <w:sz w:val="32"/>
          <w:szCs w:val="32"/>
        </w:rPr>
      </w:pPr>
    </w:p>
    <w:p w:rsidR="00A820B2" w:rsidRPr="00C47E1C" w:rsidRDefault="00A820B2" w:rsidP="003F1859">
      <w:pPr>
        <w:rPr>
          <w:sz w:val="32"/>
          <w:szCs w:val="32"/>
        </w:rPr>
      </w:pPr>
    </w:p>
    <w:p w:rsidR="00A820B2" w:rsidRPr="00C47E1C" w:rsidRDefault="00A820B2" w:rsidP="003F1859">
      <w:pPr>
        <w:rPr>
          <w:sz w:val="32"/>
          <w:szCs w:val="32"/>
        </w:rPr>
      </w:pPr>
    </w:p>
    <w:p w:rsidR="00A820B2" w:rsidRPr="00C47E1C" w:rsidRDefault="00A820B2" w:rsidP="003F1859">
      <w:pPr>
        <w:rPr>
          <w:sz w:val="32"/>
          <w:szCs w:val="32"/>
        </w:rPr>
      </w:pPr>
    </w:p>
    <w:p w:rsidR="00A820B2" w:rsidRPr="00C47E1C" w:rsidRDefault="00A820B2" w:rsidP="003F1859">
      <w:pPr>
        <w:rPr>
          <w:sz w:val="32"/>
          <w:szCs w:val="32"/>
        </w:rPr>
      </w:pPr>
    </w:p>
    <w:p w:rsidR="00A820B2" w:rsidRPr="00C47E1C" w:rsidRDefault="00A820B2" w:rsidP="003F1859">
      <w:pPr>
        <w:rPr>
          <w:sz w:val="32"/>
          <w:szCs w:val="32"/>
        </w:rPr>
      </w:pPr>
    </w:p>
    <w:p w:rsidR="00A820B2" w:rsidRPr="00C47E1C" w:rsidRDefault="00A820B2" w:rsidP="003F1859">
      <w:pPr>
        <w:rPr>
          <w:sz w:val="32"/>
          <w:szCs w:val="32"/>
        </w:rPr>
      </w:pPr>
    </w:p>
    <w:p w:rsidR="00A820B2" w:rsidRPr="00C47E1C" w:rsidRDefault="00A820B2" w:rsidP="003F1859">
      <w:pPr>
        <w:rPr>
          <w:sz w:val="32"/>
          <w:szCs w:val="32"/>
        </w:rPr>
      </w:pPr>
    </w:p>
    <w:p w:rsidR="00A820B2" w:rsidRPr="00C47E1C" w:rsidRDefault="00A820B2" w:rsidP="003F1859">
      <w:pPr>
        <w:rPr>
          <w:sz w:val="32"/>
          <w:szCs w:val="32"/>
        </w:rPr>
      </w:pPr>
    </w:p>
    <w:p w:rsidR="00A820B2" w:rsidRPr="00C47E1C" w:rsidRDefault="00A820B2" w:rsidP="003F1859">
      <w:pPr>
        <w:rPr>
          <w:sz w:val="32"/>
          <w:szCs w:val="32"/>
        </w:rPr>
      </w:pPr>
    </w:p>
    <w:p w:rsidR="00A820B2" w:rsidRPr="00C47E1C" w:rsidRDefault="00A820B2" w:rsidP="003F1859">
      <w:pPr>
        <w:rPr>
          <w:sz w:val="32"/>
          <w:szCs w:val="32"/>
        </w:rPr>
      </w:pPr>
    </w:p>
    <w:p w:rsidR="00A820B2" w:rsidRPr="00C47E1C" w:rsidRDefault="00A820B2" w:rsidP="003F1859">
      <w:pPr>
        <w:rPr>
          <w:sz w:val="32"/>
          <w:szCs w:val="32"/>
        </w:rPr>
      </w:pPr>
    </w:p>
    <w:p w:rsidR="00A820B2" w:rsidRDefault="00A820B2" w:rsidP="003F1859"/>
    <w:p w:rsidR="00A820B2" w:rsidRDefault="00A820B2" w:rsidP="003F1859"/>
    <w:p w:rsidR="003F1859" w:rsidRPr="003F1859" w:rsidRDefault="00AD2991" w:rsidP="003F1859">
      <w:r>
        <w:t xml:space="preserve">    </w:t>
      </w:r>
    </w:p>
    <w:p w:rsidR="003F1859" w:rsidRDefault="003F1859" w:rsidP="003F1859">
      <w:r w:rsidRPr="003F1859">
        <w:t xml:space="preserve">   </w:t>
      </w:r>
      <w:r>
        <w:t xml:space="preserve">       </w:t>
      </w:r>
    </w:p>
    <w:p w:rsidR="003F1859" w:rsidRDefault="003F1859" w:rsidP="003F1859"/>
    <w:p w:rsidR="003F1859" w:rsidRDefault="00AD2991" w:rsidP="003F1859">
      <w:r>
        <w:rPr>
          <w:noProof/>
        </w:rPr>
        <w:t xml:space="preserve">   </w:t>
      </w:r>
    </w:p>
    <w:p w:rsidR="003F1859" w:rsidRDefault="003F1859" w:rsidP="003F1859"/>
    <w:p w:rsidR="003F1859" w:rsidRDefault="003F1859" w:rsidP="003F1859"/>
    <w:p w:rsidR="003F1859" w:rsidRPr="003F1859" w:rsidRDefault="003F1859" w:rsidP="003F1859">
      <w:r>
        <w:t xml:space="preserve">                 </w:t>
      </w:r>
    </w:p>
    <w:p w:rsidR="006635F4" w:rsidRDefault="006635F4"/>
    <w:p w:rsidR="00350635" w:rsidRDefault="00350635">
      <w:r>
        <w:t xml:space="preserve">          </w:t>
      </w:r>
    </w:p>
    <w:p w:rsidR="00350635" w:rsidRDefault="00350635"/>
    <w:p w:rsidR="00350635" w:rsidRDefault="00350635"/>
    <w:p w:rsidR="00350635" w:rsidRDefault="00350635"/>
    <w:sectPr w:rsidR="00350635" w:rsidSect="006635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A060DD"/>
    <w:multiLevelType w:val="hybridMultilevel"/>
    <w:tmpl w:val="88D02E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8929F6"/>
    <w:multiLevelType w:val="hybridMultilevel"/>
    <w:tmpl w:val="94864BE4"/>
    <w:lvl w:ilvl="0" w:tplc="FAD08FFC">
      <w:start w:val="1"/>
      <w:numFmt w:val="decimal"/>
      <w:lvlText w:val="%1."/>
      <w:lvlJc w:val="left"/>
      <w:pPr>
        <w:ind w:left="420" w:hanging="360"/>
      </w:pPr>
    </w:lvl>
    <w:lvl w:ilvl="1" w:tplc="04150019">
      <w:start w:val="1"/>
      <w:numFmt w:val="lowerLetter"/>
      <w:lvlText w:val="%2."/>
      <w:lvlJc w:val="left"/>
      <w:pPr>
        <w:ind w:left="1140" w:hanging="360"/>
      </w:pPr>
    </w:lvl>
    <w:lvl w:ilvl="2" w:tplc="0415001B">
      <w:start w:val="1"/>
      <w:numFmt w:val="lowerRoman"/>
      <w:lvlText w:val="%3."/>
      <w:lvlJc w:val="right"/>
      <w:pPr>
        <w:ind w:left="1860" w:hanging="180"/>
      </w:pPr>
    </w:lvl>
    <w:lvl w:ilvl="3" w:tplc="0415000F">
      <w:start w:val="1"/>
      <w:numFmt w:val="decimal"/>
      <w:lvlText w:val="%4."/>
      <w:lvlJc w:val="left"/>
      <w:pPr>
        <w:ind w:left="2580" w:hanging="360"/>
      </w:pPr>
    </w:lvl>
    <w:lvl w:ilvl="4" w:tplc="04150019">
      <w:start w:val="1"/>
      <w:numFmt w:val="lowerLetter"/>
      <w:lvlText w:val="%5."/>
      <w:lvlJc w:val="left"/>
      <w:pPr>
        <w:ind w:left="3300" w:hanging="360"/>
      </w:pPr>
    </w:lvl>
    <w:lvl w:ilvl="5" w:tplc="0415001B">
      <w:start w:val="1"/>
      <w:numFmt w:val="lowerRoman"/>
      <w:lvlText w:val="%6."/>
      <w:lvlJc w:val="right"/>
      <w:pPr>
        <w:ind w:left="4020" w:hanging="180"/>
      </w:pPr>
    </w:lvl>
    <w:lvl w:ilvl="6" w:tplc="0415000F">
      <w:start w:val="1"/>
      <w:numFmt w:val="decimal"/>
      <w:lvlText w:val="%7."/>
      <w:lvlJc w:val="left"/>
      <w:pPr>
        <w:ind w:left="4740" w:hanging="360"/>
      </w:pPr>
    </w:lvl>
    <w:lvl w:ilvl="7" w:tplc="04150019">
      <w:start w:val="1"/>
      <w:numFmt w:val="lowerLetter"/>
      <w:lvlText w:val="%8."/>
      <w:lvlJc w:val="left"/>
      <w:pPr>
        <w:ind w:left="5460" w:hanging="360"/>
      </w:pPr>
    </w:lvl>
    <w:lvl w:ilvl="8" w:tplc="0415001B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859"/>
    <w:rsid w:val="00004922"/>
    <w:rsid w:val="000057D9"/>
    <w:rsid w:val="00026D69"/>
    <w:rsid w:val="000414D4"/>
    <w:rsid w:val="000419BA"/>
    <w:rsid w:val="000456BA"/>
    <w:rsid w:val="00093A13"/>
    <w:rsid w:val="000970FE"/>
    <w:rsid w:val="00097AFC"/>
    <w:rsid w:val="000A3269"/>
    <w:rsid w:val="000B14BD"/>
    <w:rsid w:val="000D07ED"/>
    <w:rsid w:val="000D34D3"/>
    <w:rsid w:val="000D4D4D"/>
    <w:rsid w:val="000D7EE7"/>
    <w:rsid w:val="000F0766"/>
    <w:rsid w:val="001252A4"/>
    <w:rsid w:val="0014032F"/>
    <w:rsid w:val="00153E5E"/>
    <w:rsid w:val="0015660B"/>
    <w:rsid w:val="00160BFF"/>
    <w:rsid w:val="00171031"/>
    <w:rsid w:val="0017543C"/>
    <w:rsid w:val="00182894"/>
    <w:rsid w:val="00192F2F"/>
    <w:rsid w:val="001A03D4"/>
    <w:rsid w:val="001B50DB"/>
    <w:rsid w:val="001C7EC5"/>
    <w:rsid w:val="001F761C"/>
    <w:rsid w:val="00201762"/>
    <w:rsid w:val="002133E4"/>
    <w:rsid w:val="00214972"/>
    <w:rsid w:val="00232565"/>
    <w:rsid w:val="002419AF"/>
    <w:rsid w:val="00243AF1"/>
    <w:rsid w:val="00247C02"/>
    <w:rsid w:val="002624CD"/>
    <w:rsid w:val="002805D6"/>
    <w:rsid w:val="00294F39"/>
    <w:rsid w:val="002A0939"/>
    <w:rsid w:val="002A78D6"/>
    <w:rsid w:val="002A7AD5"/>
    <w:rsid w:val="002C64EE"/>
    <w:rsid w:val="002C7121"/>
    <w:rsid w:val="002D2AF4"/>
    <w:rsid w:val="002D55C6"/>
    <w:rsid w:val="002E0C47"/>
    <w:rsid w:val="002E6D9D"/>
    <w:rsid w:val="002F2778"/>
    <w:rsid w:val="00304D66"/>
    <w:rsid w:val="00336C0E"/>
    <w:rsid w:val="00350635"/>
    <w:rsid w:val="003573C1"/>
    <w:rsid w:val="00380F9B"/>
    <w:rsid w:val="00392A52"/>
    <w:rsid w:val="003C18B5"/>
    <w:rsid w:val="003C35F2"/>
    <w:rsid w:val="003C6694"/>
    <w:rsid w:val="003E26B5"/>
    <w:rsid w:val="003F1859"/>
    <w:rsid w:val="003F2D2C"/>
    <w:rsid w:val="0040180E"/>
    <w:rsid w:val="00406217"/>
    <w:rsid w:val="00410170"/>
    <w:rsid w:val="00412A7C"/>
    <w:rsid w:val="00420AF0"/>
    <w:rsid w:val="0042494E"/>
    <w:rsid w:val="00443ACB"/>
    <w:rsid w:val="00443BE4"/>
    <w:rsid w:val="00453F3A"/>
    <w:rsid w:val="00487038"/>
    <w:rsid w:val="00487618"/>
    <w:rsid w:val="004B233F"/>
    <w:rsid w:val="004C18AE"/>
    <w:rsid w:val="004D17CB"/>
    <w:rsid w:val="004D2BE0"/>
    <w:rsid w:val="004D338C"/>
    <w:rsid w:val="004E08C8"/>
    <w:rsid w:val="004E751F"/>
    <w:rsid w:val="004F671C"/>
    <w:rsid w:val="004F6D8C"/>
    <w:rsid w:val="0050664D"/>
    <w:rsid w:val="00533B5B"/>
    <w:rsid w:val="00544B55"/>
    <w:rsid w:val="005503F4"/>
    <w:rsid w:val="00553827"/>
    <w:rsid w:val="00557C6C"/>
    <w:rsid w:val="005600C6"/>
    <w:rsid w:val="00571A80"/>
    <w:rsid w:val="00587657"/>
    <w:rsid w:val="00593D15"/>
    <w:rsid w:val="005A4994"/>
    <w:rsid w:val="005C1082"/>
    <w:rsid w:val="005D117F"/>
    <w:rsid w:val="005E5D1A"/>
    <w:rsid w:val="005F7CD5"/>
    <w:rsid w:val="006053E1"/>
    <w:rsid w:val="00617B33"/>
    <w:rsid w:val="00620B95"/>
    <w:rsid w:val="006229DE"/>
    <w:rsid w:val="00632C1D"/>
    <w:rsid w:val="00635C92"/>
    <w:rsid w:val="00636B9F"/>
    <w:rsid w:val="00640BD9"/>
    <w:rsid w:val="006462D3"/>
    <w:rsid w:val="00647D99"/>
    <w:rsid w:val="006635F4"/>
    <w:rsid w:val="00666762"/>
    <w:rsid w:val="00666B78"/>
    <w:rsid w:val="0067467F"/>
    <w:rsid w:val="00687977"/>
    <w:rsid w:val="006A1711"/>
    <w:rsid w:val="006A43CB"/>
    <w:rsid w:val="006B0C79"/>
    <w:rsid w:val="006B41BE"/>
    <w:rsid w:val="006B5D0F"/>
    <w:rsid w:val="006C29BC"/>
    <w:rsid w:val="006D33E2"/>
    <w:rsid w:val="007075D5"/>
    <w:rsid w:val="007123FB"/>
    <w:rsid w:val="00743AF5"/>
    <w:rsid w:val="00743FF8"/>
    <w:rsid w:val="007569EF"/>
    <w:rsid w:val="007622F6"/>
    <w:rsid w:val="00772067"/>
    <w:rsid w:val="007953C9"/>
    <w:rsid w:val="00795FB9"/>
    <w:rsid w:val="0079715F"/>
    <w:rsid w:val="007B4E5C"/>
    <w:rsid w:val="007B5E85"/>
    <w:rsid w:val="007B6C16"/>
    <w:rsid w:val="007C411A"/>
    <w:rsid w:val="007D2ADC"/>
    <w:rsid w:val="007E17EF"/>
    <w:rsid w:val="007F6DC7"/>
    <w:rsid w:val="00811A0B"/>
    <w:rsid w:val="00812FF0"/>
    <w:rsid w:val="00815407"/>
    <w:rsid w:val="0082027C"/>
    <w:rsid w:val="008220BF"/>
    <w:rsid w:val="008244CB"/>
    <w:rsid w:val="008504DB"/>
    <w:rsid w:val="008528A3"/>
    <w:rsid w:val="00866BD3"/>
    <w:rsid w:val="00876EDE"/>
    <w:rsid w:val="00880BD5"/>
    <w:rsid w:val="0088537A"/>
    <w:rsid w:val="008878EC"/>
    <w:rsid w:val="00891AF8"/>
    <w:rsid w:val="00896023"/>
    <w:rsid w:val="008A0F1A"/>
    <w:rsid w:val="008C5BCF"/>
    <w:rsid w:val="008D3CEA"/>
    <w:rsid w:val="008D438A"/>
    <w:rsid w:val="008D48C5"/>
    <w:rsid w:val="008F03CC"/>
    <w:rsid w:val="008F2B4E"/>
    <w:rsid w:val="0090101A"/>
    <w:rsid w:val="00902C29"/>
    <w:rsid w:val="009159D3"/>
    <w:rsid w:val="009241E3"/>
    <w:rsid w:val="00924E82"/>
    <w:rsid w:val="00935B15"/>
    <w:rsid w:val="00935D2C"/>
    <w:rsid w:val="009435FF"/>
    <w:rsid w:val="009455FC"/>
    <w:rsid w:val="009556C2"/>
    <w:rsid w:val="009831BD"/>
    <w:rsid w:val="009A3115"/>
    <w:rsid w:val="009A4AFD"/>
    <w:rsid w:val="009D1182"/>
    <w:rsid w:val="009E16AB"/>
    <w:rsid w:val="009E3D96"/>
    <w:rsid w:val="009F7398"/>
    <w:rsid w:val="00A137AF"/>
    <w:rsid w:val="00A21E5F"/>
    <w:rsid w:val="00A231A3"/>
    <w:rsid w:val="00A353FE"/>
    <w:rsid w:val="00A41139"/>
    <w:rsid w:val="00A43D71"/>
    <w:rsid w:val="00A47734"/>
    <w:rsid w:val="00A510DB"/>
    <w:rsid w:val="00A57B85"/>
    <w:rsid w:val="00A616D4"/>
    <w:rsid w:val="00A678F3"/>
    <w:rsid w:val="00A712CF"/>
    <w:rsid w:val="00A7301A"/>
    <w:rsid w:val="00A767FE"/>
    <w:rsid w:val="00A820B2"/>
    <w:rsid w:val="00A85B46"/>
    <w:rsid w:val="00A92A15"/>
    <w:rsid w:val="00AB1B6E"/>
    <w:rsid w:val="00AB44F5"/>
    <w:rsid w:val="00AB5CFF"/>
    <w:rsid w:val="00AC0728"/>
    <w:rsid w:val="00AC3AB1"/>
    <w:rsid w:val="00AD2991"/>
    <w:rsid w:val="00AD4E38"/>
    <w:rsid w:val="00AD53FE"/>
    <w:rsid w:val="00AD5790"/>
    <w:rsid w:val="00AD6EFB"/>
    <w:rsid w:val="00AE4BC9"/>
    <w:rsid w:val="00AE6C16"/>
    <w:rsid w:val="00AE76B8"/>
    <w:rsid w:val="00AF4299"/>
    <w:rsid w:val="00B01D67"/>
    <w:rsid w:val="00B03DE1"/>
    <w:rsid w:val="00B04383"/>
    <w:rsid w:val="00B15EE4"/>
    <w:rsid w:val="00B21778"/>
    <w:rsid w:val="00B53512"/>
    <w:rsid w:val="00B85BC4"/>
    <w:rsid w:val="00B936FF"/>
    <w:rsid w:val="00BA5DF3"/>
    <w:rsid w:val="00BA61B8"/>
    <w:rsid w:val="00BB1D0A"/>
    <w:rsid w:val="00BB3888"/>
    <w:rsid w:val="00BC3452"/>
    <w:rsid w:val="00BC6F2B"/>
    <w:rsid w:val="00BD3C0B"/>
    <w:rsid w:val="00BE1CC1"/>
    <w:rsid w:val="00BF6EA4"/>
    <w:rsid w:val="00C07FA7"/>
    <w:rsid w:val="00C14200"/>
    <w:rsid w:val="00C2346A"/>
    <w:rsid w:val="00C31BCC"/>
    <w:rsid w:val="00C45E84"/>
    <w:rsid w:val="00C47E1C"/>
    <w:rsid w:val="00C72BFF"/>
    <w:rsid w:val="00C7641B"/>
    <w:rsid w:val="00C8478A"/>
    <w:rsid w:val="00C86C3A"/>
    <w:rsid w:val="00CA04E7"/>
    <w:rsid w:val="00CA5BB0"/>
    <w:rsid w:val="00CB758D"/>
    <w:rsid w:val="00CB769F"/>
    <w:rsid w:val="00CD0A2D"/>
    <w:rsid w:val="00CE7C94"/>
    <w:rsid w:val="00D0135D"/>
    <w:rsid w:val="00D038B7"/>
    <w:rsid w:val="00D07EE5"/>
    <w:rsid w:val="00D146DD"/>
    <w:rsid w:val="00D15616"/>
    <w:rsid w:val="00D2429A"/>
    <w:rsid w:val="00D30CEE"/>
    <w:rsid w:val="00D34A77"/>
    <w:rsid w:val="00D3715C"/>
    <w:rsid w:val="00D37292"/>
    <w:rsid w:val="00D4405B"/>
    <w:rsid w:val="00D4493C"/>
    <w:rsid w:val="00D61F39"/>
    <w:rsid w:val="00D97420"/>
    <w:rsid w:val="00DA278D"/>
    <w:rsid w:val="00DA2B46"/>
    <w:rsid w:val="00DA7098"/>
    <w:rsid w:val="00DD4D3A"/>
    <w:rsid w:val="00E114D7"/>
    <w:rsid w:val="00E13216"/>
    <w:rsid w:val="00E134A4"/>
    <w:rsid w:val="00E1541F"/>
    <w:rsid w:val="00E32D1A"/>
    <w:rsid w:val="00E47327"/>
    <w:rsid w:val="00E5447B"/>
    <w:rsid w:val="00E568B7"/>
    <w:rsid w:val="00E807FB"/>
    <w:rsid w:val="00E823B9"/>
    <w:rsid w:val="00E86477"/>
    <w:rsid w:val="00E908BF"/>
    <w:rsid w:val="00EB1266"/>
    <w:rsid w:val="00EB7946"/>
    <w:rsid w:val="00EC0D18"/>
    <w:rsid w:val="00EC4BE0"/>
    <w:rsid w:val="00EC69A0"/>
    <w:rsid w:val="00ED2DAD"/>
    <w:rsid w:val="00ED6998"/>
    <w:rsid w:val="00EE45E4"/>
    <w:rsid w:val="00EF43A6"/>
    <w:rsid w:val="00EF68CF"/>
    <w:rsid w:val="00EF6AA2"/>
    <w:rsid w:val="00F04842"/>
    <w:rsid w:val="00F10196"/>
    <w:rsid w:val="00F12D70"/>
    <w:rsid w:val="00F32DBA"/>
    <w:rsid w:val="00F44801"/>
    <w:rsid w:val="00F45918"/>
    <w:rsid w:val="00F513B4"/>
    <w:rsid w:val="00F87536"/>
    <w:rsid w:val="00F90283"/>
    <w:rsid w:val="00F92C45"/>
    <w:rsid w:val="00F94EEC"/>
    <w:rsid w:val="00F9531D"/>
    <w:rsid w:val="00FA08DD"/>
    <w:rsid w:val="00FA3859"/>
    <w:rsid w:val="00FB0393"/>
    <w:rsid w:val="00FB612C"/>
    <w:rsid w:val="00FC19A2"/>
    <w:rsid w:val="00FC63DC"/>
    <w:rsid w:val="00FD36B0"/>
    <w:rsid w:val="00FD3DD7"/>
    <w:rsid w:val="00FF56B8"/>
    <w:rsid w:val="00FF6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F1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185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455FC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45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8D438A"/>
    <w:rPr>
      <w:b/>
      <w:bCs/>
    </w:rPr>
  </w:style>
  <w:style w:type="paragraph" w:styleId="Akapitzlist">
    <w:name w:val="List Paragraph"/>
    <w:basedOn w:val="Normalny"/>
    <w:uiPriority w:val="34"/>
    <w:qFormat/>
    <w:rsid w:val="00FF6C8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F1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185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455FC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45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8D438A"/>
    <w:rPr>
      <w:b/>
      <w:bCs/>
    </w:rPr>
  </w:style>
  <w:style w:type="paragraph" w:styleId="Akapitzlist">
    <w:name w:val="List Paragraph"/>
    <w:basedOn w:val="Normalny"/>
    <w:uiPriority w:val="34"/>
    <w:qFormat/>
    <w:rsid w:val="00FF6C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4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9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5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plug6OIrxRM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ZNYBvHTGP1U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polalech.pl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766</Words>
  <Characters>4602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</dc:creator>
  <cp:lastModifiedBy>Kasia</cp:lastModifiedBy>
  <cp:revision>2</cp:revision>
  <dcterms:created xsi:type="dcterms:W3CDTF">2020-04-28T08:46:00Z</dcterms:created>
  <dcterms:modified xsi:type="dcterms:W3CDTF">2020-04-28T08:46:00Z</dcterms:modified>
</cp:coreProperties>
</file>