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FA" w:rsidRPr="00C072FA" w:rsidRDefault="00C072FA" w:rsidP="00C072FA">
      <w:pPr>
        <w:spacing w:after="0" w:line="240" w:lineRule="auto"/>
        <w:jc w:val="both"/>
        <w:rPr>
          <w:rFonts w:ascii="Tahoma" w:eastAsia="Times New Roman" w:hAnsi="Tahoma" w:cs="Tahoma"/>
          <w:b/>
          <w:szCs w:val="20"/>
          <w:lang w:eastAsia="x-none"/>
        </w:rPr>
      </w:pPr>
    </w:p>
    <w:p w:rsidR="00C072FA" w:rsidRPr="00C072FA" w:rsidRDefault="00C072FA" w:rsidP="00C072FA">
      <w:pPr>
        <w:spacing w:after="0" w:line="240" w:lineRule="auto"/>
        <w:jc w:val="center"/>
        <w:rPr>
          <w:rFonts w:ascii="Tahoma" w:eastAsia="Times New Roman" w:hAnsi="Tahoma" w:cs="Tahoma"/>
          <w:b/>
          <w:bCs/>
          <w:color w:val="AEAAAA" w:themeColor="background2" w:themeShade="BF"/>
          <w:lang w:eastAsia="cs-CZ"/>
        </w:rPr>
      </w:pPr>
      <w:r w:rsidRPr="00C072FA">
        <w:rPr>
          <w:rFonts w:ascii="Tahoma" w:eastAsia="Times New Roman" w:hAnsi="Tahoma" w:cs="Tahoma"/>
          <w:b/>
          <w:bCs/>
          <w:color w:val="AEAAAA" w:themeColor="background2" w:themeShade="BF"/>
          <w:lang w:eastAsia="cs-CZ"/>
        </w:rPr>
        <w:t>Základná škola</w:t>
      </w:r>
      <w:r w:rsidR="002D6B39">
        <w:rPr>
          <w:rFonts w:ascii="Tahoma" w:eastAsia="Times New Roman" w:hAnsi="Tahoma" w:cs="Tahoma"/>
          <w:b/>
          <w:bCs/>
          <w:color w:val="AEAAAA" w:themeColor="background2" w:themeShade="BF"/>
          <w:lang w:eastAsia="cs-CZ"/>
        </w:rPr>
        <w:t>,   V. Javorku 32,  Žilina</w:t>
      </w:r>
    </w:p>
    <w:p w:rsidR="00C072FA" w:rsidRPr="00C072FA" w:rsidRDefault="00C072FA" w:rsidP="00C072FA">
      <w:pPr>
        <w:spacing w:after="0" w:line="240" w:lineRule="auto"/>
        <w:jc w:val="center"/>
        <w:rPr>
          <w:rFonts w:ascii="Tahoma" w:eastAsia="Times New Roman" w:hAnsi="Tahoma" w:cs="Tahoma"/>
          <w:b/>
          <w:bCs/>
          <w:color w:val="AEAAAA" w:themeColor="background2" w:themeShade="BF"/>
          <w:lang w:eastAsia="cs-CZ"/>
        </w:rPr>
      </w:pPr>
      <w:r w:rsidRPr="00C072FA">
        <w:rPr>
          <w:rFonts w:ascii="Tahoma" w:eastAsia="Times New Roman" w:hAnsi="Tahoma" w:cs="Tahoma"/>
          <w:b/>
          <w:bCs/>
          <w:noProof/>
          <w:color w:val="AEAAAA" w:themeColor="background2" w:themeShade="BF"/>
          <w:lang w:eastAsia="sk-SK"/>
        </w:rPr>
        <mc:AlternateContent>
          <mc:Choice Requires="wps">
            <w:drawing>
              <wp:anchor distT="0" distB="0" distL="114300" distR="114300" simplePos="0" relativeHeight="251659264" behindDoc="0" locked="0" layoutInCell="1" allowOverlap="1" wp14:anchorId="14FD19B2" wp14:editId="4CCF8F97">
                <wp:simplePos x="0" y="0"/>
                <wp:positionH relativeFrom="column">
                  <wp:posOffset>0</wp:posOffset>
                </wp:positionH>
                <wp:positionV relativeFrom="paragraph">
                  <wp:posOffset>53340</wp:posOffset>
                </wp:positionV>
                <wp:extent cx="5699760" cy="0"/>
                <wp:effectExtent l="5080" t="8890" r="1016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0AF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i8X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hVULp2gAAAAQBAAAPAAAAZHJzL2Rvd25yZXYueG1sTI/BTsMwEETvSPyDtUhcKupQUAlp&#10;NhUCcuNCAXHdxtskIl6nsdumfD0uFziOZjTzJl+OtlN7HnzrBOF6moBiqZxppUZ4fyuvUlA+kBjq&#10;nDDCkT0si/OznDLjDvLK+1WoVSwRnxFCE0Kfae2rhi35qetZordxg6UQ5VBrM9AhlttOz5Jkri21&#10;Ehca6vmx4eprtbMIvvzgbfk9qSbJ503teLZ9enkmxMuL8WEBKvAY/sJwwo/oUESmtduJ8apDiEcC&#10;QnoLKprp/d0c1PpX6yLX/+GLHwAAAP//AwBQSwECLQAUAAYACAAAACEAtoM4kv4AAADhAQAAEwAA&#10;AAAAAAAAAAAAAAAAAAAAW0NvbnRlbnRfVHlwZXNdLnhtbFBLAQItABQABgAIAAAAIQA4/SH/1gAA&#10;AJQBAAALAAAAAAAAAAAAAAAAAC8BAABfcmVscy8ucmVsc1BLAQItABQABgAIAAAAIQCOoLNREQIA&#10;ACgEAAAOAAAAAAAAAAAAAAAAAC4CAABkcnMvZTJvRG9jLnhtbFBLAQItABQABgAIAAAAIQBhVULp&#10;2gAAAAQBAAAPAAAAAAAAAAAAAAAAAGsEAABkcnMvZG93bnJldi54bWxQSwUGAAAAAAQABADzAAAA&#10;cgUAAAAA&#10;"/>
            </w:pict>
          </mc:Fallback>
        </mc:AlternateContent>
      </w:r>
      <w:r w:rsidRPr="00C072FA">
        <w:rPr>
          <w:rFonts w:ascii="Tahoma" w:eastAsia="Times New Roman" w:hAnsi="Tahoma" w:cs="Tahoma"/>
          <w:b/>
          <w:bCs/>
          <w:noProof/>
          <w:color w:val="AEAAAA" w:themeColor="background2" w:themeShade="BF"/>
          <w:lang w:eastAsia="sk-SK"/>
        </w:rPr>
        <mc:AlternateContent>
          <mc:Choice Requires="wps">
            <w:drawing>
              <wp:anchor distT="0" distB="0" distL="114300" distR="114300" simplePos="0" relativeHeight="251660288" behindDoc="0" locked="0" layoutInCell="1" allowOverlap="1" wp14:anchorId="51C46A19" wp14:editId="77271D8A">
                <wp:simplePos x="0" y="0"/>
                <wp:positionH relativeFrom="column">
                  <wp:posOffset>0</wp:posOffset>
                </wp:positionH>
                <wp:positionV relativeFrom="paragraph">
                  <wp:posOffset>53340</wp:posOffset>
                </wp:positionV>
                <wp:extent cx="5699760" cy="0"/>
                <wp:effectExtent l="9525" t="5715" r="5715" b="1333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9A50" id="Rovná spojnica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swIQIAADMEAAAOAAAAZHJzL2Uyb0RvYy54bWysU8GO0zAQvSPxD5bvbZKSdtuo6QolLZcF&#10;VuzyAa7tNAbHtmy3aYX4GL6FH2PsNlUXLgiRgzP2zDy/mXle3h87iQ7cOqFVibNxihFXVDOhdiX+&#10;/LwZzTFynihGpFa8xCfu8P3q9atlbwo+0a2WjFsEIMoVvSlx670pksTRlnfEjbXhCpyNth3xsLW7&#10;hFnSA3onk0mazpJeW2asptw5OK3PTryK+E3Dqf/YNI57JEsM3HxcbVy3YU1WS1LsLDGtoBca5B9Y&#10;dEQouPQKVRNP0N6KP6A6Qa12uvFjqrtEN42gPNYA1WTpb9U8tcTwWAs0x5lrm9z/g6UfDo8WCVbi&#10;HCNFOhjRJ31QP38gZ/QXJShBeWhSb1wBsZV6tKFMelRP5kHTrw4pXbVE7Xgk+3wygJCFjORFStg4&#10;A1dt+/eaQQzZex07dmxsFyChF+gYB3O6DoYfPaJwOJ0tFnczmB8dfAkphkRjnX/HdYeCUWIpVOgZ&#10;KcjhwflAhBRDSDhWeiOkjHOXCvUlXkwn05jgtBQsOEOYs7ttJS06kKCc+MWqwHMbZvVesQjWcsLW&#10;F9sTIc82XC5VwINSgM7FOkvj2yJdrOfreT7KJ7P1KE/revR2U+Wj2Sa7m9Zv6qqqs++BWpYXrWCM&#10;q8BukGmW/50MLg/mLLCrUK9tSF6ix34B2eEfScdZhvGdhbDV7PRohxmDMmPw5RUF6d/uwb5966tf&#10;AAAA//8DAFBLAwQUAAYACAAAACEAYVVC6doAAAAEAQAADwAAAGRycy9kb3ducmV2LnhtbEyPwU7D&#10;MBBE70j8g7VIXCrqUFAJaTYVAnLjQgFx3cbbJCJep7Hbpnw9Lhc4jmY08yZfjrZTex586wThepqA&#10;YqmcaaVGeH8rr1JQPpAY6pwwwpE9LIvzs5wy4w7yyvtVqFUsEZ8RQhNCn2ntq4Yt+anrWaK3cYOl&#10;EOVQazPQIZbbTs+SZK4ttRIXGur5seHqa7WzCL784G35PakmyedN7Xi2fXp5JsTLi/FhASrwGP7C&#10;cMKP6FBEprXbifGqQ4hHAkJ6Cyqa6f3dHNT6V+si1//hix8AAAD//wMAUEsBAi0AFAAGAAgAAAAh&#10;ALaDOJL+AAAA4QEAABMAAAAAAAAAAAAAAAAAAAAAAFtDb250ZW50X1R5cGVzXS54bWxQSwECLQAU&#10;AAYACAAAACEAOP0h/9YAAACUAQAACwAAAAAAAAAAAAAAAAAvAQAAX3JlbHMvLnJlbHNQSwECLQAU&#10;AAYACAAAACEANkpbMCECAAAzBAAADgAAAAAAAAAAAAAAAAAuAgAAZHJzL2Uyb0RvYy54bWxQSwEC&#10;LQAUAAYACAAAACEAYVVC6doAAAAEAQAADwAAAAAAAAAAAAAAAAB7BAAAZHJzL2Rvd25yZXYueG1s&#10;UEsFBgAAAAAEAAQA8wAAAIIFAAAAAA==&#10;"/>
            </w:pict>
          </mc:Fallback>
        </mc:AlternateContent>
      </w: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Default="00C072FA" w:rsidP="00C072FA">
      <w:pPr>
        <w:spacing w:after="0" w:line="240" w:lineRule="auto"/>
        <w:jc w:val="center"/>
        <w:rPr>
          <w:rFonts w:ascii="Tahoma" w:eastAsia="Times New Roman" w:hAnsi="Tahoma" w:cs="Tahoma"/>
          <w:b/>
          <w:bCs/>
          <w:sz w:val="24"/>
          <w:szCs w:val="24"/>
          <w:lang w:eastAsia="cs-CZ"/>
        </w:rPr>
      </w:pPr>
    </w:p>
    <w:p w:rsidR="002D6B39" w:rsidRDefault="002D6B39" w:rsidP="00C072FA">
      <w:pPr>
        <w:spacing w:after="0" w:line="240" w:lineRule="auto"/>
        <w:jc w:val="center"/>
        <w:rPr>
          <w:rFonts w:ascii="Tahoma" w:eastAsia="Times New Roman" w:hAnsi="Tahoma" w:cs="Tahoma"/>
          <w:b/>
          <w:bCs/>
          <w:sz w:val="24"/>
          <w:szCs w:val="24"/>
          <w:lang w:eastAsia="cs-CZ"/>
        </w:rPr>
      </w:pPr>
    </w:p>
    <w:p w:rsidR="002D6B39" w:rsidRDefault="002D6B39" w:rsidP="00C072FA">
      <w:pPr>
        <w:spacing w:after="0" w:line="240" w:lineRule="auto"/>
        <w:jc w:val="center"/>
        <w:rPr>
          <w:rFonts w:ascii="Tahoma" w:eastAsia="Times New Roman" w:hAnsi="Tahoma" w:cs="Tahoma"/>
          <w:b/>
          <w:bCs/>
          <w:sz w:val="24"/>
          <w:szCs w:val="24"/>
          <w:lang w:eastAsia="cs-CZ"/>
        </w:rPr>
      </w:pPr>
    </w:p>
    <w:p w:rsidR="002D6B39" w:rsidRPr="00C072FA" w:rsidRDefault="002D6B39"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2D6B39" w:rsidP="00C072FA">
      <w:pPr>
        <w:spacing w:after="0" w:line="240" w:lineRule="auto"/>
        <w:jc w:val="center"/>
        <w:rPr>
          <w:rFonts w:ascii="Tahoma" w:eastAsia="Times New Roman" w:hAnsi="Tahoma" w:cs="Tahoma"/>
          <w:b/>
          <w:bCs/>
          <w:sz w:val="24"/>
          <w:szCs w:val="24"/>
          <w:lang w:eastAsia="cs-CZ"/>
        </w:rPr>
      </w:pPr>
      <w:r>
        <w:rPr>
          <w:noProof/>
        </w:rPr>
        <w:drawing>
          <wp:inline distT="0" distB="0" distL="0" distR="0">
            <wp:extent cx="1993900" cy="2012950"/>
            <wp:effectExtent l="0" t="0" r="6350" b="63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2012950"/>
                    </a:xfrm>
                    <a:prstGeom prst="rect">
                      <a:avLst/>
                    </a:prstGeom>
                    <a:noFill/>
                    <a:ln>
                      <a:noFill/>
                    </a:ln>
                  </pic:spPr>
                </pic:pic>
              </a:graphicData>
            </a:graphic>
          </wp:inline>
        </w:drawing>
      </w: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48"/>
          <w:szCs w:val="48"/>
          <w:u w:val="single"/>
          <w:lang w:eastAsia="cs-CZ"/>
        </w:rPr>
      </w:pPr>
    </w:p>
    <w:p w:rsidR="00C072FA" w:rsidRPr="00C072FA" w:rsidRDefault="00C072FA" w:rsidP="00C072FA">
      <w:pPr>
        <w:spacing w:after="0" w:line="240" w:lineRule="auto"/>
        <w:jc w:val="center"/>
        <w:rPr>
          <w:rFonts w:ascii="Tahoma" w:eastAsia="Times New Roman" w:hAnsi="Tahoma" w:cs="Tahoma"/>
          <w:b/>
          <w:bCs/>
          <w:sz w:val="32"/>
          <w:szCs w:val="48"/>
          <w:lang w:eastAsia="cs-CZ"/>
        </w:rPr>
      </w:pPr>
      <w:r w:rsidRPr="00C072FA">
        <w:rPr>
          <w:rFonts w:ascii="Tahoma" w:eastAsia="Times New Roman" w:hAnsi="Tahoma" w:cs="Tahoma"/>
          <w:b/>
          <w:bCs/>
          <w:sz w:val="32"/>
          <w:szCs w:val="48"/>
          <w:lang w:eastAsia="cs-CZ"/>
        </w:rPr>
        <w:t>S</w:t>
      </w:r>
      <w:r w:rsidRPr="00C072FA">
        <w:rPr>
          <w:rFonts w:ascii="Tahoma" w:eastAsia="Times New Roman" w:hAnsi="Tahoma" w:cs="Tahoma"/>
          <w:b/>
          <w:bCs/>
          <w:sz w:val="32"/>
          <w:szCs w:val="48"/>
          <w:lang w:val="x-none" w:eastAsia="cs-CZ"/>
        </w:rPr>
        <w:t>práva o realizácii školského vzdelávacieho programu počas mimoriadneho prerušenia školského vyučovania</w:t>
      </w:r>
      <w:r w:rsidRPr="00C072FA">
        <w:rPr>
          <w:rFonts w:ascii="Tahoma" w:eastAsia="Times New Roman" w:hAnsi="Tahoma" w:cs="Tahoma"/>
          <w:b/>
          <w:bCs/>
          <w:sz w:val="32"/>
          <w:szCs w:val="48"/>
          <w:lang w:eastAsia="cs-CZ"/>
        </w:rPr>
        <w:t xml:space="preserve"> v školskom roku 2019/2020</w:t>
      </w:r>
    </w:p>
    <w:p w:rsidR="00C072FA" w:rsidRPr="00C072FA" w:rsidRDefault="00C072FA" w:rsidP="00C072FA">
      <w:pPr>
        <w:spacing w:after="0" w:line="240" w:lineRule="auto"/>
        <w:jc w:val="center"/>
        <w:rPr>
          <w:rFonts w:ascii="Tahoma" w:eastAsia="Times New Roman" w:hAnsi="Tahoma" w:cs="Tahoma"/>
          <w:b/>
          <w:bCs/>
          <w:sz w:val="40"/>
          <w:szCs w:val="48"/>
          <w:lang w:eastAsia="cs-CZ"/>
        </w:rPr>
      </w:pPr>
      <w:r w:rsidRPr="00C072FA">
        <w:rPr>
          <w:rFonts w:ascii="Tahoma" w:eastAsia="Times New Roman" w:hAnsi="Tahoma" w:cs="Tahoma"/>
          <w:b/>
          <w:bCs/>
          <w:sz w:val="40"/>
          <w:szCs w:val="48"/>
          <w:lang w:eastAsia="cs-CZ"/>
        </w:rPr>
        <w:br/>
      </w: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
          <w:bCs/>
          <w:sz w:val="24"/>
          <w:szCs w:val="24"/>
          <w:lang w:eastAsia="cs-CZ"/>
        </w:rPr>
      </w:pPr>
    </w:p>
    <w:p w:rsidR="00C072FA" w:rsidRPr="00C072FA" w:rsidRDefault="00C072FA" w:rsidP="00C072FA">
      <w:pPr>
        <w:spacing w:after="0" w:line="240" w:lineRule="auto"/>
        <w:jc w:val="center"/>
        <w:rPr>
          <w:rFonts w:ascii="Tahoma" w:eastAsia="Times New Roman" w:hAnsi="Tahoma" w:cs="Tahoma"/>
          <w:bCs/>
          <w:sz w:val="28"/>
          <w:szCs w:val="24"/>
          <w:lang w:eastAsia="cs-CZ"/>
        </w:rPr>
      </w:pPr>
    </w:p>
    <w:p w:rsidR="00C072FA" w:rsidRPr="00C072FA" w:rsidRDefault="00C072FA" w:rsidP="00C072FA">
      <w:pPr>
        <w:spacing w:after="0" w:line="240" w:lineRule="auto"/>
        <w:jc w:val="center"/>
        <w:rPr>
          <w:rFonts w:ascii="Tahoma" w:eastAsia="Times New Roman" w:hAnsi="Tahoma" w:cs="Tahoma"/>
          <w:sz w:val="24"/>
          <w:szCs w:val="24"/>
          <w:lang w:eastAsia="cs-CZ"/>
        </w:rPr>
      </w:pPr>
      <w:r w:rsidRPr="00C072FA">
        <w:rPr>
          <w:rFonts w:ascii="Tahoma" w:eastAsia="Times New Roman" w:hAnsi="Tahoma" w:cs="Tahoma"/>
          <w:bCs/>
          <w:sz w:val="28"/>
          <w:szCs w:val="24"/>
          <w:lang w:eastAsia="cs-CZ"/>
        </w:rPr>
        <w:t>AUGUST 2020</w:t>
      </w:r>
    </w:p>
    <w:p w:rsidR="00C072FA" w:rsidRPr="00C072FA" w:rsidRDefault="00C072FA" w:rsidP="00C072FA">
      <w:pPr>
        <w:jc w:val="both"/>
        <w:rPr>
          <w:rFonts w:ascii="Tahoma" w:eastAsia="Times New Roman" w:hAnsi="Tahoma" w:cs="Tahoma"/>
          <w:b/>
          <w:bCs/>
          <w:color w:val="FF0000"/>
          <w:sz w:val="18"/>
          <w:szCs w:val="18"/>
          <w:lang w:eastAsia="sk-SK"/>
        </w:rPr>
      </w:pPr>
      <w:r w:rsidRPr="00C072FA">
        <w:rPr>
          <w:rFonts w:ascii="Tahoma" w:eastAsia="Times New Roman" w:hAnsi="Tahoma" w:cs="Tahoma"/>
          <w:b/>
          <w:bCs/>
          <w:color w:val="FF0000"/>
          <w:sz w:val="24"/>
          <w:szCs w:val="24"/>
          <w:lang w:eastAsia="sk-SK"/>
        </w:rPr>
        <w:br w:type="page"/>
      </w:r>
      <w:r w:rsidRPr="00C072FA">
        <w:rPr>
          <w:rFonts w:ascii="Tahoma" w:eastAsia="Times New Roman" w:hAnsi="Tahoma" w:cs="Tahoma"/>
          <w:bCs/>
          <w:color w:val="000000" w:themeColor="text1"/>
          <w:sz w:val="18"/>
          <w:szCs w:val="18"/>
          <w:lang w:eastAsia="sk-SK"/>
        </w:rPr>
        <w:lastRenderedPageBreak/>
        <w:t>Správa o priebehu výchovy a vzdelávania v čase mimoriadnej situácie (</w:t>
      </w:r>
      <w:r w:rsidR="002D6B39">
        <w:rPr>
          <w:rFonts w:ascii="Tahoma" w:eastAsia="Times New Roman" w:hAnsi="Tahoma" w:cs="Tahoma"/>
          <w:bCs/>
          <w:color w:val="000000" w:themeColor="text1"/>
          <w:sz w:val="18"/>
          <w:szCs w:val="18"/>
          <w:lang w:eastAsia="sk-SK"/>
        </w:rPr>
        <w:t>16</w:t>
      </w:r>
      <w:r w:rsidRPr="00C072FA">
        <w:rPr>
          <w:rFonts w:ascii="Tahoma" w:eastAsia="Times New Roman" w:hAnsi="Tahoma" w:cs="Tahoma"/>
          <w:bCs/>
          <w:color w:val="000000" w:themeColor="text1"/>
          <w:sz w:val="18"/>
          <w:szCs w:val="18"/>
          <w:lang w:eastAsia="sk-SK"/>
        </w:rPr>
        <w:t xml:space="preserve">.3 - 30.6.2020) je sumárom správ PK a MZ a </w:t>
      </w:r>
      <w:r w:rsidRPr="00C072FA">
        <w:rPr>
          <w:rFonts w:ascii="Tahoma" w:eastAsia="Times New Roman" w:hAnsi="Tahoma" w:cs="Tahoma"/>
          <w:b/>
          <w:bCs/>
          <w:color w:val="000000" w:themeColor="text1"/>
          <w:sz w:val="18"/>
          <w:szCs w:val="18"/>
          <w:lang w:eastAsia="sk-SK"/>
        </w:rPr>
        <w:t>je súčasťou</w:t>
      </w:r>
      <w:r w:rsidRPr="00C072FA">
        <w:rPr>
          <w:rFonts w:ascii="Tahoma" w:eastAsia="Times New Roman" w:hAnsi="Tahoma" w:cs="Tahoma"/>
          <w:bCs/>
          <w:color w:val="000000" w:themeColor="text1"/>
          <w:sz w:val="18"/>
          <w:szCs w:val="18"/>
          <w:lang w:eastAsia="sk-SK"/>
        </w:rPr>
        <w:t xml:space="preserve"> Správy o výchovno-vzdelávacej činnosti (ďalej len “Správa o VVČ”) podľa vyhlášky 9/2006.</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V čase prerušeného vyučovania  v čase mimoriadnej situácie sa Základná škola</w:t>
      </w:r>
      <w:r w:rsidR="00D12D06">
        <w:rPr>
          <w:rFonts w:ascii="Tahoma" w:eastAsia="Times New Roman" w:hAnsi="Tahoma" w:cs="Tahoma"/>
          <w:bCs/>
          <w:color w:val="000000" w:themeColor="text1"/>
          <w:sz w:val="18"/>
          <w:szCs w:val="18"/>
          <w:lang w:eastAsia="sk-SK"/>
        </w:rPr>
        <w:t>, V. Javorku 32 v Žiline</w:t>
      </w:r>
      <w:r w:rsidRPr="00C072FA">
        <w:rPr>
          <w:rFonts w:ascii="Tahoma" w:eastAsia="Times New Roman" w:hAnsi="Tahoma" w:cs="Tahoma"/>
          <w:bCs/>
          <w:color w:val="000000" w:themeColor="text1"/>
          <w:sz w:val="18"/>
          <w:szCs w:val="18"/>
          <w:lang w:eastAsia="sk-SK"/>
        </w:rPr>
        <w:t xml:space="preserve"> riadila Usmernením k obsahu a organizácii vzdelávania žiakov základných škôl počas mimoriadneho prerušenia školského vyučovania v školách v školskom roku 2019/2020 uverejnenom MŠVVaŠ na www.minedu.sk.</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1. Vymedzenie vzdelávacích obsahov</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1.1 V období mimoriadneho prerušenia školského vyučovania v školskom roku 2019/2020 sa obsah vzdelávania vymedzil tak, že sa určili:</w:t>
      </w:r>
    </w:p>
    <w:p w:rsidR="00C072FA" w:rsidRPr="00C072FA" w:rsidRDefault="00C072FA" w:rsidP="00C072FA">
      <w:pPr>
        <w:numPr>
          <w:ilvl w:val="0"/>
          <w:numId w:val="14"/>
        </w:num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Hlavné vzdelávacie oblasti, medzi ktoré patrili:</w:t>
      </w:r>
    </w:p>
    <w:p w:rsidR="00C072FA" w:rsidRPr="00C072FA" w:rsidRDefault="00C072FA" w:rsidP="00C072FA">
      <w:p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 Jazyk a komunikácia</w:t>
      </w:r>
      <w:r w:rsidRPr="00C072FA">
        <w:rPr>
          <w:rFonts w:ascii="Tahoma" w:eastAsia="Times New Roman" w:hAnsi="Tahoma" w:cs="Tahoma"/>
          <w:bCs/>
          <w:color w:val="000000" w:themeColor="text1"/>
          <w:sz w:val="18"/>
          <w:szCs w:val="18"/>
          <w:lang w:eastAsia="sk-SK"/>
        </w:rPr>
        <w:br/>
        <w:t>            - Matematika a práca s informáciami</w:t>
      </w:r>
    </w:p>
    <w:p w:rsidR="00C072FA" w:rsidRPr="00C072FA" w:rsidRDefault="00C072FA" w:rsidP="00C072FA">
      <w:p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 Človek a spoločnosť</w:t>
      </w:r>
      <w:r w:rsidRPr="00C072FA">
        <w:rPr>
          <w:rFonts w:ascii="Tahoma" w:eastAsia="Times New Roman" w:hAnsi="Tahoma" w:cs="Tahoma"/>
          <w:bCs/>
          <w:color w:val="000000" w:themeColor="text1"/>
          <w:sz w:val="18"/>
          <w:szCs w:val="18"/>
          <w:lang w:eastAsia="sk-SK"/>
        </w:rPr>
        <w:br/>
        <w:t>            - Človek a príroda</w:t>
      </w:r>
    </w:p>
    <w:p w:rsidR="00C072FA" w:rsidRPr="00C072FA" w:rsidRDefault="00C072FA" w:rsidP="00C072FA">
      <w:pPr>
        <w:numPr>
          <w:ilvl w:val="0"/>
          <w:numId w:val="15"/>
        </w:num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Komplementárne vzdelávacie oblasti, medzi ktoré patrili:</w:t>
      </w:r>
    </w:p>
    <w:p w:rsidR="00C072FA" w:rsidRPr="00C072FA" w:rsidRDefault="00C072FA" w:rsidP="00C072FA">
      <w:p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 Človek a hodnoty</w:t>
      </w:r>
      <w:r w:rsidRPr="00C072FA">
        <w:rPr>
          <w:rFonts w:ascii="Tahoma" w:eastAsia="Times New Roman" w:hAnsi="Tahoma" w:cs="Tahoma"/>
          <w:bCs/>
          <w:color w:val="000000" w:themeColor="text1"/>
          <w:sz w:val="18"/>
          <w:szCs w:val="18"/>
          <w:lang w:eastAsia="sk-SK"/>
        </w:rPr>
        <w:br/>
        <w:t>            - Človek a svet práce</w:t>
      </w:r>
      <w:r w:rsidRPr="00C072FA">
        <w:rPr>
          <w:rFonts w:ascii="Tahoma" w:eastAsia="Times New Roman" w:hAnsi="Tahoma" w:cs="Tahoma"/>
          <w:bCs/>
          <w:color w:val="000000" w:themeColor="text1"/>
          <w:sz w:val="18"/>
          <w:szCs w:val="18"/>
          <w:lang w:eastAsia="sk-SK"/>
        </w:rPr>
        <w:br/>
        <w:t>            - Umenie a kultúra</w:t>
      </w:r>
      <w:r w:rsidRPr="00C072FA">
        <w:rPr>
          <w:rFonts w:ascii="Tahoma" w:eastAsia="Times New Roman" w:hAnsi="Tahoma" w:cs="Tahoma"/>
          <w:bCs/>
          <w:color w:val="000000" w:themeColor="text1"/>
          <w:sz w:val="18"/>
          <w:szCs w:val="18"/>
          <w:lang w:eastAsia="sk-SK"/>
        </w:rPr>
        <w:br/>
        <w:t>            - Zdravie a pohyb</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Všetky vzdelávacie oblasti boli vyjadrené prostredníctvom vyučovacích predmetov, obsiahnutých v rámcových učebných plánoch pre základné školy.</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1.2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neurčovali zadania, ktoré museli žiaci plniť povinne.</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1.3 V období mimoriadneho prerušenia školského vyučovania v školách v školskom roku 2019/2020 sa všetky vyučovacie predmety, ktoré podľa rámcových učebných plánov pre základné školy patria do vzdelávacej oblasti Jazyk a komunikácia, zameriavali najmä na podporu čitateľskej gramotnosti, rozvoj jazykových kompetencií a komunikačné ciele.</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1.4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2. Práca s učivom</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2.1 Pri plánovaní obsahu vzdelávania v hlavných vzdelávacích oblastiach sme sa sústredili na ťažiskové učivo daného ročníka a učivo, ktoré je nevyhnutnou podmienkou porozumenia učiva v nasledujúcom ročníku. Vzhľadom na mimoriadne prerušenie vyučovania v školách neočakávame, že si žiaci osvojili všetko predpísané učivo vyplývajúce z vymedzených ročníkových výkonových štandardov štátnych vzdelávacích programov.</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2.2 Štátny pedagogický ústav poskytol ku každej vzdelávacej oblasti odporučený výber tém ťažiskového učiva. Keďže sme </w:t>
      </w:r>
      <w:r w:rsidR="002D6B39">
        <w:rPr>
          <w:rFonts w:ascii="Tahoma" w:eastAsia="Times New Roman" w:hAnsi="Tahoma" w:cs="Tahoma"/>
          <w:bCs/>
          <w:color w:val="000000" w:themeColor="text1"/>
          <w:sz w:val="18"/>
          <w:szCs w:val="18"/>
          <w:lang w:eastAsia="sk-SK"/>
        </w:rPr>
        <w:t xml:space="preserve">v niektorých triedach </w:t>
      </w:r>
      <w:r w:rsidRPr="00C072FA">
        <w:rPr>
          <w:rFonts w:ascii="Tahoma" w:eastAsia="Times New Roman" w:hAnsi="Tahoma" w:cs="Tahoma"/>
          <w:bCs/>
          <w:color w:val="000000" w:themeColor="text1"/>
          <w:sz w:val="18"/>
          <w:szCs w:val="18"/>
          <w:lang w:eastAsia="sk-SK"/>
        </w:rPr>
        <w:t xml:space="preserve">nesplnili z objektívnych dôvodov podmienku (t. j. ak sú učitelia v on-line spojení so všetkými žiakmi) prezentáciu nového učiva v rámci hlavných vzdelávacích oblastí sme minimalizovali a sústredili sa na opakovanie, upevňovanie a prehlbovanie už prebraného učiva. </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2.3 V rámci dištančného vzdelávania sa na výučbu špecifických vyučovacích predmetov, ktorá je určená žiakom so zdravotným znevýhodnením, učivo nevymedzovalo. </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Špeciáln</w:t>
      </w:r>
      <w:r w:rsidR="002D6B39">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pedagóg</w:t>
      </w:r>
      <w:r w:rsidR="002D6B39">
        <w:rPr>
          <w:rFonts w:ascii="Tahoma" w:eastAsia="Times New Roman" w:hAnsi="Tahoma" w:cs="Tahoma"/>
          <w:bCs/>
          <w:color w:val="000000" w:themeColor="text1"/>
          <w:sz w:val="18"/>
          <w:szCs w:val="18"/>
          <w:lang w:eastAsia="sk-SK"/>
        </w:rPr>
        <w:t>ovia</w:t>
      </w:r>
      <w:r w:rsidRPr="00C072FA">
        <w:rPr>
          <w:rFonts w:ascii="Tahoma" w:eastAsia="Times New Roman" w:hAnsi="Tahoma" w:cs="Tahoma"/>
          <w:bCs/>
          <w:color w:val="000000" w:themeColor="text1"/>
          <w:sz w:val="18"/>
          <w:szCs w:val="18"/>
          <w:lang w:eastAsia="sk-SK"/>
        </w:rPr>
        <w:t>, ktor</w:t>
      </w:r>
      <w:r w:rsidR="002D6B39">
        <w:rPr>
          <w:rFonts w:ascii="Tahoma" w:eastAsia="Times New Roman" w:hAnsi="Tahoma" w:cs="Tahoma"/>
          <w:bCs/>
          <w:color w:val="000000" w:themeColor="text1"/>
          <w:sz w:val="18"/>
          <w:szCs w:val="18"/>
          <w:lang w:eastAsia="sk-SK"/>
        </w:rPr>
        <w:t>í</w:t>
      </w:r>
      <w:r w:rsidRPr="00C072FA">
        <w:rPr>
          <w:rFonts w:ascii="Tahoma" w:eastAsia="Times New Roman" w:hAnsi="Tahoma" w:cs="Tahoma"/>
          <w:bCs/>
          <w:color w:val="000000" w:themeColor="text1"/>
          <w:sz w:val="18"/>
          <w:szCs w:val="18"/>
          <w:lang w:eastAsia="sk-SK"/>
        </w:rPr>
        <w:t xml:space="preserve"> v rámci dištančného vzdelávania vzdelával</w:t>
      </w:r>
      <w:r w:rsidR="002D6B39">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žiakov so zdravotným znevýhodnením, zohľadňoval</w:t>
      </w:r>
      <w:r w:rsidR="002D6B39">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ich individuálne špeciálne výchovno-vzdelávacie potreby. Prioritou bolo upevňovanie a prehlbovanie nadobudnutých schopností, zručností a návykov žiakov.</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2.4  Metódy a formy vyučovania - výučba bola od začiatku postavená na opakovaní učiva, vnímali sme totiž intenzívne to, že máme žiakov z rôznych pomerov. </w:t>
      </w:r>
      <w:r w:rsidR="00A6526B">
        <w:rPr>
          <w:rFonts w:ascii="Tahoma" w:eastAsia="Times New Roman" w:hAnsi="Tahoma" w:cs="Tahoma"/>
          <w:bCs/>
          <w:color w:val="000000" w:themeColor="text1"/>
          <w:sz w:val="18"/>
          <w:szCs w:val="18"/>
          <w:lang w:eastAsia="sk-SK"/>
        </w:rPr>
        <w:t xml:space="preserve">1. </w:t>
      </w:r>
      <w:r w:rsidRPr="00C072FA">
        <w:rPr>
          <w:rFonts w:ascii="Tahoma" w:eastAsia="Times New Roman" w:hAnsi="Tahoma" w:cs="Tahoma"/>
          <w:bCs/>
          <w:color w:val="000000" w:themeColor="text1"/>
          <w:sz w:val="18"/>
          <w:szCs w:val="18"/>
          <w:lang w:eastAsia="sk-SK"/>
        </w:rPr>
        <w:t>Žia</w:t>
      </w:r>
      <w:r w:rsidR="00A6526B">
        <w:rPr>
          <w:rFonts w:ascii="Tahoma" w:eastAsia="Times New Roman" w:hAnsi="Tahoma" w:cs="Tahoma"/>
          <w:bCs/>
          <w:color w:val="000000" w:themeColor="text1"/>
          <w:sz w:val="18"/>
          <w:szCs w:val="18"/>
          <w:lang w:eastAsia="sk-SK"/>
        </w:rPr>
        <w:t>ci</w:t>
      </w:r>
      <w:r w:rsidRPr="00C072FA">
        <w:rPr>
          <w:rFonts w:ascii="Tahoma" w:eastAsia="Times New Roman" w:hAnsi="Tahoma" w:cs="Tahoma"/>
          <w:bCs/>
          <w:color w:val="000000" w:themeColor="text1"/>
          <w:sz w:val="18"/>
          <w:szCs w:val="18"/>
          <w:lang w:eastAsia="sk-SK"/>
        </w:rPr>
        <w:t xml:space="preserve">, ktorí zadávané úlohy posielali promptne späť a nerobili im žiadne problémy, žiadali si ich viac. </w:t>
      </w:r>
      <w:r w:rsidR="00A6526B">
        <w:rPr>
          <w:rFonts w:ascii="Tahoma" w:eastAsia="Times New Roman" w:hAnsi="Tahoma" w:cs="Tahoma"/>
          <w:bCs/>
          <w:color w:val="000000" w:themeColor="text1"/>
          <w:sz w:val="18"/>
          <w:szCs w:val="18"/>
          <w:lang w:eastAsia="sk-SK"/>
        </w:rPr>
        <w:t xml:space="preserve">2. </w:t>
      </w:r>
      <w:r w:rsidRPr="00C072FA">
        <w:rPr>
          <w:rFonts w:ascii="Tahoma" w:eastAsia="Times New Roman" w:hAnsi="Tahoma" w:cs="Tahoma"/>
          <w:bCs/>
          <w:color w:val="000000" w:themeColor="text1"/>
          <w:sz w:val="18"/>
          <w:szCs w:val="18"/>
          <w:lang w:eastAsia="sk-SK"/>
        </w:rPr>
        <w:t>Žia</w:t>
      </w:r>
      <w:r w:rsidR="00A6526B">
        <w:rPr>
          <w:rFonts w:ascii="Tahoma" w:eastAsia="Times New Roman" w:hAnsi="Tahoma" w:cs="Tahoma"/>
          <w:bCs/>
          <w:color w:val="000000" w:themeColor="text1"/>
          <w:sz w:val="18"/>
          <w:szCs w:val="18"/>
          <w:lang w:eastAsia="sk-SK"/>
        </w:rPr>
        <w:t>ci</w:t>
      </w:r>
      <w:r w:rsidRPr="00C072FA">
        <w:rPr>
          <w:rFonts w:ascii="Tahoma" w:eastAsia="Times New Roman" w:hAnsi="Tahoma" w:cs="Tahoma"/>
          <w:bCs/>
          <w:color w:val="000000" w:themeColor="text1"/>
          <w:sz w:val="18"/>
          <w:szCs w:val="18"/>
          <w:lang w:eastAsia="sk-SK"/>
        </w:rPr>
        <w:t xml:space="preserve">, ktorí stíhali učivo v zadávaných termínoch plniť. </w:t>
      </w:r>
      <w:r w:rsidR="00A6526B">
        <w:rPr>
          <w:rFonts w:ascii="Tahoma" w:eastAsia="Times New Roman" w:hAnsi="Tahoma" w:cs="Tahoma"/>
          <w:bCs/>
          <w:color w:val="000000" w:themeColor="text1"/>
          <w:sz w:val="18"/>
          <w:szCs w:val="18"/>
          <w:lang w:eastAsia="sk-SK"/>
        </w:rPr>
        <w:t xml:space="preserve">3. </w:t>
      </w:r>
      <w:r w:rsidRPr="00C072FA">
        <w:rPr>
          <w:rFonts w:ascii="Tahoma" w:eastAsia="Times New Roman" w:hAnsi="Tahoma" w:cs="Tahoma"/>
          <w:bCs/>
          <w:color w:val="000000" w:themeColor="text1"/>
          <w:sz w:val="18"/>
          <w:szCs w:val="18"/>
          <w:lang w:eastAsia="sk-SK"/>
        </w:rPr>
        <w:t>Žia</w:t>
      </w:r>
      <w:r w:rsidR="00A6526B">
        <w:rPr>
          <w:rFonts w:ascii="Tahoma" w:eastAsia="Times New Roman" w:hAnsi="Tahoma" w:cs="Tahoma"/>
          <w:bCs/>
          <w:color w:val="000000" w:themeColor="text1"/>
          <w:sz w:val="18"/>
          <w:szCs w:val="18"/>
          <w:lang w:eastAsia="sk-SK"/>
        </w:rPr>
        <w:t>ci</w:t>
      </w:r>
      <w:r w:rsidRPr="00C072FA">
        <w:rPr>
          <w:rFonts w:ascii="Tahoma" w:eastAsia="Times New Roman" w:hAnsi="Tahoma" w:cs="Tahoma"/>
          <w:bCs/>
          <w:color w:val="000000" w:themeColor="text1"/>
          <w:sz w:val="18"/>
          <w:szCs w:val="18"/>
          <w:lang w:eastAsia="sk-SK"/>
        </w:rPr>
        <w:t>, ktorí boli bez prístupu k internetu. Tým sme pracovné listy tlačili a</w:t>
      </w:r>
      <w:r w:rsidR="002D6B39">
        <w:rPr>
          <w:rFonts w:ascii="Tahoma" w:eastAsia="Times New Roman" w:hAnsi="Tahoma" w:cs="Tahoma"/>
          <w:bCs/>
          <w:color w:val="000000" w:themeColor="text1"/>
          <w:sz w:val="18"/>
          <w:szCs w:val="18"/>
          <w:lang w:eastAsia="sk-SK"/>
        </w:rPr>
        <w:t xml:space="preserve"> špeciálna pedagogička, </w:t>
      </w:r>
      <w:r w:rsidRPr="00C072FA">
        <w:rPr>
          <w:rFonts w:ascii="Tahoma" w:eastAsia="Times New Roman" w:hAnsi="Tahoma" w:cs="Tahoma"/>
          <w:bCs/>
          <w:color w:val="000000" w:themeColor="text1"/>
          <w:sz w:val="18"/>
          <w:szCs w:val="18"/>
          <w:lang w:eastAsia="sk-SK"/>
        </w:rPr>
        <w:t>asistentk</w:t>
      </w:r>
      <w:r w:rsidR="002D6B39">
        <w:rPr>
          <w:rFonts w:ascii="Tahoma" w:eastAsia="Times New Roman" w:hAnsi="Tahoma" w:cs="Tahoma"/>
          <w:bCs/>
          <w:color w:val="000000" w:themeColor="text1"/>
          <w:sz w:val="18"/>
          <w:szCs w:val="18"/>
          <w:lang w:eastAsia="sk-SK"/>
        </w:rPr>
        <w:t>y alebo vychovávateľky</w:t>
      </w:r>
      <w:r w:rsidRPr="00C072FA">
        <w:rPr>
          <w:rFonts w:ascii="Tahoma" w:eastAsia="Times New Roman" w:hAnsi="Tahoma" w:cs="Tahoma"/>
          <w:bCs/>
          <w:color w:val="000000" w:themeColor="text1"/>
          <w:sz w:val="18"/>
          <w:szCs w:val="18"/>
          <w:lang w:eastAsia="sk-SK"/>
        </w:rPr>
        <w:t xml:space="preserve"> ich vždy vo vopred určenom čase roznášal</w:t>
      </w:r>
      <w:r w:rsidR="002D6B39">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do</w:t>
      </w:r>
      <w:r w:rsidR="002D6B39">
        <w:rPr>
          <w:rFonts w:ascii="Tahoma" w:eastAsia="Times New Roman" w:hAnsi="Tahoma" w:cs="Tahoma"/>
          <w:bCs/>
          <w:color w:val="000000" w:themeColor="text1"/>
          <w:sz w:val="18"/>
          <w:szCs w:val="18"/>
          <w:lang w:eastAsia="sk-SK"/>
        </w:rPr>
        <w:t xml:space="preserve"> Komunitného centra v Žiline alebo priamo žiakom</w:t>
      </w:r>
      <w:r w:rsidRPr="00C072FA">
        <w:rPr>
          <w:rFonts w:ascii="Tahoma" w:eastAsia="Times New Roman" w:hAnsi="Tahoma" w:cs="Tahoma"/>
          <w:bCs/>
          <w:color w:val="000000" w:themeColor="text1"/>
          <w:sz w:val="18"/>
          <w:szCs w:val="18"/>
          <w:lang w:eastAsia="sk-SK"/>
        </w:rPr>
        <w:t xml:space="preserve">. Vypracované pracovné listy doručovali späť.  </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lastRenderedPageBreak/>
        <w:t>3. Organizácia vzdelávacích aktivít</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3.1 Počas mimoriadneho prerušenia školského vyučovania sa vzdelávanie realizovalo dištančnou formou. Jej podobu sme si zvolili podľa podmienok našich žiakov a pedagogických zamestnancov - využívali sme on-line platformy (zadávanie úloh a cvičení prostredníctvom </w:t>
      </w:r>
      <w:proofErr w:type="spellStart"/>
      <w:r w:rsidRPr="00C072FA">
        <w:rPr>
          <w:rFonts w:ascii="Tahoma" w:eastAsia="Times New Roman" w:hAnsi="Tahoma" w:cs="Tahoma"/>
          <w:bCs/>
          <w:color w:val="000000" w:themeColor="text1"/>
          <w:sz w:val="18"/>
          <w:szCs w:val="18"/>
          <w:lang w:eastAsia="sk-SK"/>
        </w:rPr>
        <w:t>Edupage</w:t>
      </w:r>
      <w:proofErr w:type="spellEnd"/>
      <w:r w:rsidRPr="00C072FA">
        <w:rPr>
          <w:rFonts w:ascii="Tahoma" w:eastAsia="Times New Roman" w:hAnsi="Tahoma" w:cs="Tahoma"/>
          <w:bCs/>
          <w:color w:val="000000" w:themeColor="text1"/>
          <w:sz w:val="18"/>
          <w:szCs w:val="18"/>
          <w:lang w:eastAsia="sk-SK"/>
        </w:rPr>
        <w:t>,  ZOOM, Skype</w:t>
      </w:r>
      <w:r w:rsidR="002D6B39">
        <w:rPr>
          <w:rFonts w:ascii="Tahoma" w:eastAsia="Times New Roman" w:hAnsi="Tahoma" w:cs="Tahoma"/>
          <w:bCs/>
          <w:color w:val="000000" w:themeColor="text1"/>
          <w:sz w:val="18"/>
          <w:szCs w:val="18"/>
          <w:lang w:eastAsia="sk-SK"/>
        </w:rPr>
        <w:t>, FB</w:t>
      </w:r>
      <w:r w:rsidRPr="00C072FA">
        <w:rPr>
          <w:rFonts w:ascii="Tahoma" w:eastAsia="Times New Roman" w:hAnsi="Tahoma" w:cs="Tahoma"/>
          <w:bCs/>
          <w:color w:val="000000" w:themeColor="text1"/>
          <w:sz w:val="18"/>
          <w:szCs w:val="18"/>
          <w:lang w:eastAsia="sk-SK"/>
        </w:rPr>
        <w:t>), telefonickú komunikáciu, poštovú komunikáciu alebo formu doručovania úloh a zadaní žiakom prostredníctvom pedagogick</w:t>
      </w:r>
      <w:r w:rsidR="002D6B39">
        <w:rPr>
          <w:rFonts w:ascii="Tahoma" w:eastAsia="Times New Roman" w:hAnsi="Tahoma" w:cs="Tahoma"/>
          <w:bCs/>
          <w:color w:val="000000" w:themeColor="text1"/>
          <w:sz w:val="18"/>
          <w:szCs w:val="18"/>
          <w:lang w:eastAsia="sk-SK"/>
        </w:rPr>
        <w:t xml:space="preserve">ých </w:t>
      </w:r>
      <w:proofErr w:type="spellStart"/>
      <w:r w:rsidR="002D6B39">
        <w:rPr>
          <w:rFonts w:ascii="Tahoma" w:eastAsia="Times New Roman" w:hAnsi="Tahoma" w:cs="Tahoma"/>
          <w:bCs/>
          <w:color w:val="000000" w:themeColor="text1"/>
          <w:sz w:val="18"/>
          <w:szCs w:val="18"/>
          <w:lang w:eastAsia="sk-SK"/>
        </w:rPr>
        <w:t>zamestnncov</w:t>
      </w:r>
      <w:proofErr w:type="spellEnd"/>
      <w:r w:rsidR="002D6B39">
        <w:rPr>
          <w:rFonts w:ascii="Tahoma" w:eastAsia="Times New Roman" w:hAnsi="Tahoma" w:cs="Tahoma"/>
          <w:bCs/>
          <w:color w:val="000000" w:themeColor="text1"/>
          <w:sz w:val="18"/>
          <w:szCs w:val="18"/>
          <w:lang w:eastAsia="sk-SK"/>
        </w:rPr>
        <w:t>.</w:t>
      </w:r>
      <w:r w:rsidRPr="00C072FA">
        <w:rPr>
          <w:rFonts w:ascii="Tahoma" w:eastAsia="Times New Roman" w:hAnsi="Tahoma" w:cs="Tahoma"/>
          <w:bCs/>
          <w:color w:val="000000" w:themeColor="text1"/>
          <w:sz w:val="18"/>
          <w:szCs w:val="18"/>
          <w:lang w:eastAsia="sk-SK"/>
        </w:rPr>
        <w:t xml:space="preserve"> Podľa dostupných možností bolo našou snahou zabezpečiť prístup všetkých žiakov k vzdelávaniu aj v čase mimoriadneho prerušenia školského vyučovania v školách, pričom sme rešpektovali opatrenia Úradu verejného zdravotníctva Slovenskej republiky pri ohrození verejného zdravia.</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3.2 Úlohy a aktivity z hlavných vzdelávacích oblastí sa posielali žiakom</w:t>
      </w:r>
      <w:r w:rsidR="002D6B39">
        <w:rPr>
          <w:rFonts w:ascii="Tahoma" w:eastAsia="Times New Roman" w:hAnsi="Tahoma" w:cs="Tahoma"/>
          <w:bCs/>
          <w:color w:val="000000" w:themeColor="text1"/>
          <w:sz w:val="18"/>
          <w:szCs w:val="18"/>
          <w:lang w:eastAsia="sk-SK"/>
        </w:rPr>
        <w:t xml:space="preserve"> minimálne</w:t>
      </w:r>
      <w:r w:rsidRPr="00C072FA">
        <w:rPr>
          <w:rFonts w:ascii="Tahoma" w:eastAsia="Times New Roman" w:hAnsi="Tahoma" w:cs="Tahoma"/>
          <w:bCs/>
          <w:color w:val="000000" w:themeColor="text1"/>
          <w:sz w:val="18"/>
          <w:szCs w:val="18"/>
          <w:lang w:eastAsia="sk-SK"/>
        </w:rPr>
        <w:t xml:space="preserve"> </w:t>
      </w:r>
      <w:r w:rsidR="002D6B39">
        <w:rPr>
          <w:rFonts w:ascii="Tahoma" w:eastAsia="Times New Roman" w:hAnsi="Tahoma" w:cs="Tahoma"/>
          <w:bCs/>
          <w:color w:val="000000" w:themeColor="text1"/>
          <w:sz w:val="18"/>
          <w:szCs w:val="18"/>
          <w:lang w:eastAsia="sk-SK"/>
        </w:rPr>
        <w:t>deň vopred</w:t>
      </w:r>
      <w:r w:rsidRPr="00C072FA">
        <w:rPr>
          <w:rFonts w:ascii="Tahoma" w:eastAsia="Times New Roman" w:hAnsi="Tahoma" w:cs="Tahoma"/>
          <w:bCs/>
          <w:color w:val="000000" w:themeColor="text1"/>
          <w:sz w:val="18"/>
          <w:szCs w:val="18"/>
          <w:lang w:eastAsia="sk-SK"/>
        </w:rPr>
        <w:t xml:space="preserve"> v dohodnutom čase (</w:t>
      </w:r>
      <w:r w:rsidR="002D6B39">
        <w:rPr>
          <w:rFonts w:ascii="Tahoma" w:eastAsia="Times New Roman" w:hAnsi="Tahoma" w:cs="Tahoma"/>
          <w:bCs/>
          <w:color w:val="000000" w:themeColor="text1"/>
          <w:sz w:val="18"/>
          <w:szCs w:val="18"/>
          <w:lang w:eastAsia="sk-SK"/>
        </w:rPr>
        <w:t xml:space="preserve">najneskôr do 9.00 hod, </w:t>
      </w:r>
      <w:r w:rsidRPr="00C072FA">
        <w:rPr>
          <w:rFonts w:ascii="Tahoma" w:eastAsia="Times New Roman" w:hAnsi="Tahoma" w:cs="Tahoma"/>
          <w:bCs/>
          <w:color w:val="000000" w:themeColor="text1"/>
          <w:sz w:val="18"/>
          <w:szCs w:val="18"/>
          <w:lang w:eastAsia="sk-SK"/>
        </w:rPr>
        <w:t xml:space="preserve">v rozmedzí medzi </w:t>
      </w:r>
      <w:r w:rsidR="002D6B39">
        <w:rPr>
          <w:rFonts w:ascii="Tahoma" w:eastAsia="Times New Roman" w:hAnsi="Tahoma" w:cs="Tahoma"/>
          <w:bCs/>
          <w:color w:val="000000" w:themeColor="text1"/>
          <w:sz w:val="18"/>
          <w:szCs w:val="18"/>
          <w:lang w:eastAsia="sk-SK"/>
        </w:rPr>
        <w:t>2</w:t>
      </w:r>
      <w:r w:rsidRPr="00C072FA">
        <w:rPr>
          <w:rFonts w:ascii="Tahoma" w:eastAsia="Times New Roman" w:hAnsi="Tahoma" w:cs="Tahoma"/>
          <w:bCs/>
          <w:color w:val="000000" w:themeColor="text1"/>
          <w:sz w:val="18"/>
          <w:szCs w:val="18"/>
          <w:lang w:eastAsia="sk-SK"/>
        </w:rPr>
        <w:t xml:space="preserve">0:00 hod. – </w:t>
      </w:r>
      <w:r w:rsidR="002D6B39">
        <w:rPr>
          <w:rFonts w:ascii="Tahoma" w:eastAsia="Times New Roman" w:hAnsi="Tahoma" w:cs="Tahoma"/>
          <w:bCs/>
          <w:color w:val="000000" w:themeColor="text1"/>
          <w:sz w:val="18"/>
          <w:szCs w:val="18"/>
          <w:lang w:eastAsia="sk-SK"/>
        </w:rPr>
        <w:t>6</w:t>
      </w:r>
      <w:r w:rsidRPr="00C072FA">
        <w:rPr>
          <w:rFonts w:ascii="Tahoma" w:eastAsia="Times New Roman" w:hAnsi="Tahoma" w:cs="Tahoma"/>
          <w:bCs/>
          <w:color w:val="000000" w:themeColor="text1"/>
          <w:sz w:val="18"/>
          <w:szCs w:val="18"/>
          <w:lang w:eastAsia="sk-SK"/>
        </w:rPr>
        <w:t>:00 hod.</w:t>
      </w:r>
      <w:r w:rsidR="002D6B39">
        <w:rPr>
          <w:rFonts w:ascii="Tahoma" w:eastAsia="Times New Roman" w:hAnsi="Tahoma" w:cs="Tahoma"/>
          <w:bCs/>
          <w:color w:val="000000" w:themeColor="text1"/>
          <w:sz w:val="18"/>
          <w:szCs w:val="18"/>
          <w:lang w:eastAsia="sk-SK"/>
        </w:rPr>
        <w:t xml:space="preserve"> bol elektronický kľud</w:t>
      </w:r>
      <w:r w:rsidRPr="00C072FA">
        <w:rPr>
          <w:rFonts w:ascii="Tahoma" w:eastAsia="Times New Roman" w:hAnsi="Tahoma" w:cs="Tahoma"/>
          <w:bCs/>
          <w:color w:val="000000" w:themeColor="text1"/>
          <w:sz w:val="18"/>
          <w:szCs w:val="18"/>
          <w:lang w:eastAsia="sk-SK"/>
        </w:rPr>
        <w:t xml:space="preserve">). </w:t>
      </w:r>
      <w:r w:rsidR="00FC185B">
        <w:rPr>
          <w:rFonts w:ascii="Tahoma" w:eastAsia="Times New Roman" w:hAnsi="Tahoma" w:cs="Tahoma"/>
          <w:bCs/>
          <w:color w:val="000000" w:themeColor="text1"/>
          <w:sz w:val="18"/>
          <w:szCs w:val="18"/>
          <w:lang w:eastAsia="sk-SK"/>
        </w:rPr>
        <w:t xml:space="preserve">Plnenie úloh žiakmi oznamovali vyučujúci cez </w:t>
      </w:r>
      <w:proofErr w:type="spellStart"/>
      <w:r w:rsidR="00FC185B">
        <w:rPr>
          <w:rFonts w:ascii="Tahoma" w:eastAsia="Times New Roman" w:hAnsi="Tahoma" w:cs="Tahoma"/>
          <w:bCs/>
          <w:color w:val="000000" w:themeColor="text1"/>
          <w:sz w:val="18"/>
          <w:szCs w:val="18"/>
          <w:lang w:eastAsia="sk-SK"/>
        </w:rPr>
        <w:t>EduPage</w:t>
      </w:r>
      <w:proofErr w:type="spellEnd"/>
      <w:r w:rsidR="00FC185B">
        <w:rPr>
          <w:rFonts w:ascii="Tahoma" w:eastAsia="Times New Roman" w:hAnsi="Tahoma" w:cs="Tahoma"/>
          <w:bCs/>
          <w:color w:val="000000" w:themeColor="text1"/>
          <w:sz w:val="18"/>
          <w:szCs w:val="18"/>
          <w:lang w:eastAsia="sk-SK"/>
        </w:rPr>
        <w:t xml:space="preserve">. </w:t>
      </w:r>
      <w:r w:rsidRPr="00C072FA">
        <w:rPr>
          <w:rFonts w:ascii="Tahoma" w:eastAsia="Times New Roman" w:hAnsi="Tahoma" w:cs="Tahoma"/>
          <w:bCs/>
          <w:color w:val="000000" w:themeColor="text1"/>
          <w:sz w:val="18"/>
          <w:szCs w:val="18"/>
          <w:lang w:eastAsia="sk-SK"/>
        </w:rPr>
        <w:t>Doručovanie úloh, materiálov a aktivít žiakom, ktorí nemali prístup k ich elektronickej podobe sa urč</w:t>
      </w:r>
      <w:r w:rsidR="00FC185B">
        <w:rPr>
          <w:rFonts w:ascii="Tahoma" w:eastAsia="Times New Roman" w:hAnsi="Tahoma" w:cs="Tahoma"/>
          <w:bCs/>
          <w:color w:val="000000" w:themeColor="text1"/>
          <w:sz w:val="18"/>
          <w:szCs w:val="18"/>
          <w:lang w:eastAsia="sk-SK"/>
        </w:rPr>
        <w:t>ovalo</w:t>
      </w:r>
      <w:r w:rsidRPr="00C072FA">
        <w:rPr>
          <w:rFonts w:ascii="Tahoma" w:eastAsia="Times New Roman" w:hAnsi="Tahoma" w:cs="Tahoma"/>
          <w:bCs/>
          <w:color w:val="000000" w:themeColor="text1"/>
          <w:sz w:val="18"/>
          <w:szCs w:val="18"/>
          <w:lang w:eastAsia="sk-SK"/>
        </w:rPr>
        <w:t xml:space="preserve"> </w:t>
      </w:r>
      <w:r w:rsidR="00FC185B">
        <w:rPr>
          <w:rFonts w:ascii="Tahoma" w:eastAsia="Times New Roman" w:hAnsi="Tahoma" w:cs="Tahoma"/>
          <w:bCs/>
          <w:color w:val="000000" w:themeColor="text1"/>
          <w:sz w:val="18"/>
          <w:szCs w:val="18"/>
          <w:lang w:eastAsia="sk-SK"/>
        </w:rPr>
        <w:t>podľa potreby vyučujúcich</w:t>
      </w:r>
      <w:r w:rsidRPr="00C072FA">
        <w:rPr>
          <w:rFonts w:ascii="Tahoma" w:eastAsia="Times New Roman" w:hAnsi="Tahoma" w:cs="Tahoma"/>
          <w:bCs/>
          <w:color w:val="000000" w:themeColor="text1"/>
          <w:sz w:val="18"/>
          <w:szCs w:val="18"/>
          <w:lang w:eastAsia="sk-SK"/>
        </w:rPr>
        <w:t>.</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3.3 Námety a aktivity pre komplementárne vzdelávacie oblasti sa taktiež posielali jedenkrát </w:t>
      </w:r>
      <w:r w:rsidR="00FC185B">
        <w:rPr>
          <w:rFonts w:ascii="Tahoma" w:eastAsia="Times New Roman" w:hAnsi="Tahoma" w:cs="Tahoma"/>
          <w:bCs/>
          <w:color w:val="000000" w:themeColor="text1"/>
          <w:sz w:val="18"/>
          <w:szCs w:val="18"/>
          <w:lang w:eastAsia="sk-SK"/>
        </w:rPr>
        <w:t xml:space="preserve">za dva </w:t>
      </w:r>
      <w:proofErr w:type="spellStart"/>
      <w:r w:rsidRPr="00C072FA">
        <w:rPr>
          <w:rFonts w:ascii="Tahoma" w:eastAsia="Times New Roman" w:hAnsi="Tahoma" w:cs="Tahoma"/>
          <w:bCs/>
          <w:color w:val="000000" w:themeColor="text1"/>
          <w:sz w:val="18"/>
          <w:szCs w:val="18"/>
          <w:lang w:eastAsia="sk-SK"/>
        </w:rPr>
        <w:t>týždn</w:t>
      </w:r>
      <w:r w:rsidR="00FC185B">
        <w:rPr>
          <w:rFonts w:ascii="Tahoma" w:eastAsia="Times New Roman" w:hAnsi="Tahoma" w:cs="Tahoma"/>
          <w:bCs/>
          <w:color w:val="000000" w:themeColor="text1"/>
          <w:sz w:val="18"/>
          <w:szCs w:val="18"/>
          <w:lang w:eastAsia="sk-SK"/>
        </w:rPr>
        <w:t>e</w:t>
      </w:r>
      <w:r w:rsidRPr="00C072FA">
        <w:rPr>
          <w:rFonts w:ascii="Tahoma" w:eastAsia="Times New Roman" w:hAnsi="Tahoma" w:cs="Tahoma"/>
          <w:bCs/>
          <w:color w:val="000000" w:themeColor="text1"/>
          <w:sz w:val="18"/>
          <w:szCs w:val="18"/>
          <w:lang w:eastAsia="sk-SK"/>
        </w:rPr>
        <w:t>i</w:t>
      </w:r>
      <w:proofErr w:type="spellEnd"/>
      <w:r w:rsidRPr="00C072FA">
        <w:rPr>
          <w:rFonts w:ascii="Tahoma" w:eastAsia="Times New Roman" w:hAnsi="Tahoma" w:cs="Tahoma"/>
          <w:bCs/>
          <w:color w:val="000000" w:themeColor="text1"/>
          <w:sz w:val="18"/>
          <w:szCs w:val="18"/>
          <w:lang w:eastAsia="sk-SK"/>
        </w:rPr>
        <w:t xml:space="preserve"> v elektronickej podobe</w:t>
      </w:r>
      <w:r w:rsidR="00FC185B">
        <w:rPr>
          <w:rFonts w:ascii="Tahoma" w:eastAsia="Times New Roman" w:hAnsi="Tahoma" w:cs="Tahoma"/>
          <w:bCs/>
          <w:color w:val="000000" w:themeColor="text1"/>
          <w:sz w:val="18"/>
          <w:szCs w:val="18"/>
          <w:lang w:eastAsia="sk-SK"/>
        </w:rPr>
        <w:t xml:space="preserve">, </w:t>
      </w:r>
      <w:r w:rsidRPr="00C072FA">
        <w:rPr>
          <w:rFonts w:ascii="Tahoma" w:eastAsia="Times New Roman" w:hAnsi="Tahoma" w:cs="Tahoma"/>
          <w:bCs/>
          <w:color w:val="000000" w:themeColor="text1"/>
          <w:sz w:val="18"/>
          <w:szCs w:val="18"/>
          <w:lang w:eastAsia="sk-SK"/>
        </w:rPr>
        <w:t>pričom sa zohľadňovala skutočnosť, že prostredníctvom nich sa zabezpečovala vyrovnanosť a vyváženosť denných aktivít žiakov.</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3.4 Vedenie školy a jednotliví pedagogickí </w:t>
      </w:r>
      <w:r w:rsidR="00FC185B">
        <w:rPr>
          <w:rFonts w:ascii="Tahoma" w:eastAsia="Times New Roman" w:hAnsi="Tahoma" w:cs="Tahoma"/>
          <w:bCs/>
          <w:color w:val="000000" w:themeColor="text1"/>
          <w:sz w:val="18"/>
          <w:szCs w:val="18"/>
          <w:lang w:eastAsia="sk-SK"/>
        </w:rPr>
        <w:t xml:space="preserve"> a odborní </w:t>
      </w:r>
      <w:r w:rsidRPr="00C072FA">
        <w:rPr>
          <w:rFonts w:ascii="Tahoma" w:eastAsia="Times New Roman" w:hAnsi="Tahoma" w:cs="Tahoma"/>
          <w:bCs/>
          <w:color w:val="000000" w:themeColor="text1"/>
          <w:sz w:val="18"/>
          <w:szCs w:val="18"/>
          <w:lang w:eastAsia="sk-SK"/>
        </w:rPr>
        <w:t>zamestnanci podľa potreby realizovali konzultácie (telefonické, on-line) so žiakmi a ich zákonnými zástupcami.</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3.5 Prístup pedagogických zamestnancov k práci bol rôznorodý. Niektorí učili online hneď od začiatku prerušeného vyučovania, keď zistili akým spôsobom to realizovať, niektorí zadávali úlohy a učivo cez </w:t>
      </w:r>
      <w:proofErr w:type="spellStart"/>
      <w:r w:rsidRPr="00C072FA">
        <w:rPr>
          <w:rFonts w:ascii="Tahoma" w:eastAsia="Times New Roman" w:hAnsi="Tahoma" w:cs="Tahoma"/>
          <w:bCs/>
          <w:color w:val="000000" w:themeColor="text1"/>
          <w:sz w:val="18"/>
          <w:szCs w:val="18"/>
          <w:lang w:eastAsia="sk-SK"/>
        </w:rPr>
        <w:t>Edupage</w:t>
      </w:r>
      <w:proofErr w:type="spellEnd"/>
      <w:r w:rsidRPr="00C072FA">
        <w:rPr>
          <w:rFonts w:ascii="Tahoma" w:eastAsia="Times New Roman" w:hAnsi="Tahoma" w:cs="Tahoma"/>
          <w:bCs/>
          <w:color w:val="000000" w:themeColor="text1"/>
          <w:sz w:val="18"/>
          <w:szCs w:val="18"/>
          <w:lang w:eastAsia="sk-SK"/>
        </w:rPr>
        <w:t xml:space="preserve">. Do konca </w:t>
      </w:r>
      <w:r w:rsidR="00A6526B">
        <w:rPr>
          <w:rFonts w:ascii="Tahoma" w:eastAsia="Times New Roman" w:hAnsi="Tahoma" w:cs="Tahoma"/>
          <w:bCs/>
          <w:color w:val="000000" w:themeColor="text1"/>
          <w:sz w:val="18"/>
          <w:szCs w:val="18"/>
          <w:lang w:eastAsia="sk-SK"/>
        </w:rPr>
        <w:t>apríla</w:t>
      </w:r>
      <w:r w:rsidRPr="00C072FA">
        <w:rPr>
          <w:rFonts w:ascii="Tahoma" w:eastAsia="Times New Roman" w:hAnsi="Tahoma" w:cs="Tahoma"/>
          <w:bCs/>
          <w:color w:val="000000" w:themeColor="text1"/>
          <w:sz w:val="18"/>
          <w:szCs w:val="18"/>
          <w:lang w:eastAsia="sk-SK"/>
        </w:rPr>
        <w:t xml:space="preserve"> bola realizácia online vyučovania na báze dobrovoľnosti a nebolo pre učiteľov ani žiakov povinné</w:t>
      </w:r>
      <w:r w:rsidR="00FC185B">
        <w:rPr>
          <w:rFonts w:ascii="Tahoma" w:eastAsia="Times New Roman" w:hAnsi="Tahoma" w:cs="Tahoma"/>
          <w:bCs/>
          <w:color w:val="000000" w:themeColor="text1"/>
          <w:sz w:val="18"/>
          <w:szCs w:val="18"/>
          <w:lang w:eastAsia="sk-SK"/>
        </w:rPr>
        <w:t>, v </w:t>
      </w:r>
      <w:r w:rsidR="00A6526B">
        <w:rPr>
          <w:rFonts w:ascii="Tahoma" w:eastAsia="Times New Roman" w:hAnsi="Tahoma" w:cs="Tahoma"/>
          <w:bCs/>
          <w:color w:val="000000" w:themeColor="text1"/>
          <w:sz w:val="18"/>
          <w:szCs w:val="18"/>
          <w:lang w:eastAsia="sk-SK"/>
        </w:rPr>
        <w:t>máji</w:t>
      </w:r>
      <w:r w:rsidR="00FC185B">
        <w:rPr>
          <w:rFonts w:ascii="Tahoma" w:eastAsia="Times New Roman" w:hAnsi="Tahoma" w:cs="Tahoma"/>
          <w:bCs/>
          <w:color w:val="000000" w:themeColor="text1"/>
          <w:sz w:val="18"/>
          <w:szCs w:val="18"/>
          <w:lang w:eastAsia="sk-SK"/>
        </w:rPr>
        <w:t xml:space="preserve"> už bola povinná pre každého učiteľa minimálne jedenkrát týždenne v každom predmete. </w:t>
      </w:r>
      <w:r w:rsidRPr="00C072FA">
        <w:rPr>
          <w:rFonts w:ascii="Tahoma" w:eastAsia="Times New Roman" w:hAnsi="Tahoma" w:cs="Tahoma"/>
          <w:bCs/>
          <w:color w:val="000000" w:themeColor="text1"/>
          <w:sz w:val="18"/>
          <w:szCs w:val="18"/>
          <w:lang w:eastAsia="sk-SK"/>
        </w:rPr>
        <w:t>Komunikácia s rodičmi bola na dobrej úrovni, prostredníctvom mailov, telefonátov, písomnou formou. Riešili sme množstvo zadávaných úloh, ich náročnosť, povinnosť pri vypracovávaní a</w:t>
      </w:r>
      <w:r w:rsidR="00FC185B">
        <w:rPr>
          <w:rFonts w:ascii="Tahoma" w:eastAsia="Times New Roman" w:hAnsi="Tahoma" w:cs="Tahoma"/>
          <w:bCs/>
          <w:color w:val="000000" w:themeColor="text1"/>
          <w:sz w:val="18"/>
          <w:szCs w:val="18"/>
          <w:lang w:eastAsia="sk-SK"/>
        </w:rPr>
        <w:t> </w:t>
      </w:r>
      <w:r w:rsidRPr="00C072FA">
        <w:rPr>
          <w:rFonts w:ascii="Tahoma" w:eastAsia="Times New Roman" w:hAnsi="Tahoma" w:cs="Tahoma"/>
          <w:bCs/>
          <w:color w:val="000000" w:themeColor="text1"/>
          <w:sz w:val="18"/>
          <w:szCs w:val="18"/>
          <w:lang w:eastAsia="sk-SK"/>
        </w:rPr>
        <w:t>podobne</w:t>
      </w:r>
      <w:r w:rsidR="00FC185B">
        <w:rPr>
          <w:rFonts w:ascii="Tahoma" w:eastAsia="Times New Roman" w:hAnsi="Tahoma" w:cs="Tahoma"/>
          <w:bCs/>
          <w:color w:val="000000" w:themeColor="text1"/>
          <w:sz w:val="18"/>
          <w:szCs w:val="18"/>
          <w:lang w:eastAsia="sk-SK"/>
        </w:rPr>
        <w:t>.</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V prípade opakovania takéhoto prerušenia by bolo online vyučovanie v hlavných predmetoch</w:t>
      </w:r>
      <w:r w:rsidR="00FC185B">
        <w:rPr>
          <w:rFonts w:ascii="Tahoma" w:eastAsia="Times New Roman" w:hAnsi="Tahoma" w:cs="Tahoma"/>
          <w:bCs/>
          <w:color w:val="000000" w:themeColor="text1"/>
          <w:sz w:val="18"/>
          <w:szCs w:val="18"/>
          <w:lang w:eastAsia="sk-SK"/>
        </w:rPr>
        <w:t xml:space="preserve"> opäť</w:t>
      </w:r>
      <w:r w:rsidRPr="00C072FA">
        <w:rPr>
          <w:rFonts w:ascii="Tahoma" w:eastAsia="Times New Roman" w:hAnsi="Tahoma" w:cs="Tahoma"/>
          <w:bCs/>
          <w:color w:val="000000" w:themeColor="text1"/>
          <w:sz w:val="18"/>
          <w:szCs w:val="18"/>
          <w:lang w:eastAsia="sk-SK"/>
        </w:rPr>
        <w:t xml:space="preserve"> povinné, aby sme mali reáln</w:t>
      </w:r>
      <w:r w:rsidR="00FC185B">
        <w:rPr>
          <w:rFonts w:ascii="Tahoma" w:eastAsia="Times New Roman" w:hAnsi="Tahoma" w:cs="Tahoma"/>
          <w:bCs/>
          <w:color w:val="000000" w:themeColor="text1"/>
          <w:sz w:val="18"/>
          <w:szCs w:val="18"/>
          <w:lang w:eastAsia="sk-SK"/>
        </w:rPr>
        <w:t xml:space="preserve">u </w:t>
      </w:r>
      <w:r w:rsidRPr="00C072FA">
        <w:rPr>
          <w:rFonts w:ascii="Tahoma" w:eastAsia="Times New Roman" w:hAnsi="Tahoma" w:cs="Tahoma"/>
          <w:bCs/>
          <w:color w:val="000000" w:themeColor="text1"/>
          <w:sz w:val="18"/>
          <w:szCs w:val="18"/>
          <w:lang w:eastAsia="sk-SK"/>
        </w:rPr>
        <w:t xml:space="preserve">spätnú väzbu. </w:t>
      </w:r>
      <w:r w:rsidR="00FC185B">
        <w:rPr>
          <w:rFonts w:ascii="Tahoma" w:eastAsia="Times New Roman" w:hAnsi="Tahoma" w:cs="Tahoma"/>
          <w:bCs/>
          <w:color w:val="000000" w:themeColor="text1"/>
          <w:sz w:val="18"/>
          <w:szCs w:val="18"/>
          <w:lang w:eastAsia="sk-SK"/>
        </w:rPr>
        <w:t>S</w:t>
      </w:r>
      <w:r w:rsidRPr="00C072FA">
        <w:rPr>
          <w:rFonts w:ascii="Tahoma" w:eastAsia="Times New Roman" w:hAnsi="Tahoma" w:cs="Tahoma"/>
          <w:bCs/>
          <w:color w:val="000000" w:themeColor="text1"/>
          <w:sz w:val="18"/>
          <w:szCs w:val="18"/>
          <w:lang w:eastAsia="sk-SK"/>
        </w:rPr>
        <w:t>pätn</w:t>
      </w:r>
      <w:r w:rsidR="00FC185B">
        <w:rPr>
          <w:rFonts w:ascii="Tahoma" w:eastAsia="Times New Roman" w:hAnsi="Tahoma" w:cs="Tahoma"/>
          <w:bCs/>
          <w:color w:val="000000" w:themeColor="text1"/>
          <w:sz w:val="18"/>
          <w:szCs w:val="18"/>
          <w:lang w:eastAsia="sk-SK"/>
        </w:rPr>
        <w:t>á</w:t>
      </w:r>
      <w:r w:rsidRPr="00C072FA">
        <w:rPr>
          <w:rFonts w:ascii="Tahoma" w:eastAsia="Times New Roman" w:hAnsi="Tahoma" w:cs="Tahoma"/>
          <w:bCs/>
          <w:color w:val="000000" w:themeColor="text1"/>
          <w:sz w:val="18"/>
          <w:szCs w:val="18"/>
          <w:lang w:eastAsia="sk-SK"/>
        </w:rPr>
        <w:t xml:space="preserve"> väzb</w:t>
      </w:r>
      <w:r w:rsidR="00FC185B">
        <w:rPr>
          <w:rFonts w:ascii="Tahoma" w:eastAsia="Times New Roman" w:hAnsi="Tahoma" w:cs="Tahoma"/>
          <w:bCs/>
          <w:color w:val="000000" w:themeColor="text1"/>
          <w:sz w:val="18"/>
          <w:szCs w:val="18"/>
          <w:lang w:eastAsia="sk-SK"/>
        </w:rPr>
        <w:t>a od rodičov (</w:t>
      </w:r>
      <w:r w:rsidRPr="00C072FA">
        <w:rPr>
          <w:rFonts w:ascii="Tahoma" w:eastAsia="Times New Roman" w:hAnsi="Tahoma" w:cs="Tahoma"/>
          <w:bCs/>
          <w:color w:val="000000" w:themeColor="text1"/>
          <w:sz w:val="18"/>
          <w:szCs w:val="18"/>
          <w:lang w:eastAsia="sk-SK"/>
        </w:rPr>
        <w:t>ako vnímali celú situáciu oni, čo bolo pre nich ťažké, čo zvládali a aké nápady, podnety nám vedia dať, ak by sme museli v budúcnosti vyučovať takýmto spôsobom</w:t>
      </w:r>
      <w:r w:rsidR="00FC185B">
        <w:rPr>
          <w:rFonts w:ascii="Tahoma" w:eastAsia="Times New Roman" w:hAnsi="Tahoma" w:cs="Tahoma"/>
          <w:bCs/>
          <w:color w:val="000000" w:themeColor="text1"/>
          <w:sz w:val="18"/>
          <w:szCs w:val="18"/>
          <w:lang w:eastAsia="sk-SK"/>
        </w:rPr>
        <w:t>) bola</w:t>
      </w:r>
      <w:r w:rsidR="00A6526B">
        <w:rPr>
          <w:rFonts w:ascii="Tahoma" w:eastAsia="Times New Roman" w:hAnsi="Tahoma" w:cs="Tahoma"/>
          <w:bCs/>
          <w:color w:val="000000" w:themeColor="text1"/>
          <w:sz w:val="18"/>
          <w:szCs w:val="18"/>
          <w:lang w:eastAsia="sk-SK"/>
        </w:rPr>
        <w:t xml:space="preserve"> vo väčšine prípadov </w:t>
      </w:r>
      <w:r w:rsidRPr="00C072FA">
        <w:rPr>
          <w:rFonts w:ascii="Tahoma" w:eastAsia="Times New Roman" w:hAnsi="Tahoma" w:cs="Tahoma"/>
          <w:bCs/>
          <w:color w:val="000000" w:themeColor="text1"/>
          <w:sz w:val="18"/>
          <w:szCs w:val="18"/>
          <w:lang w:eastAsia="sk-SK"/>
        </w:rPr>
        <w:t xml:space="preserve"> pozitívn</w:t>
      </w:r>
      <w:r w:rsidR="00FC185B">
        <w:rPr>
          <w:rFonts w:ascii="Tahoma" w:eastAsia="Times New Roman" w:hAnsi="Tahoma" w:cs="Tahoma"/>
          <w:bCs/>
          <w:color w:val="000000" w:themeColor="text1"/>
          <w:sz w:val="18"/>
          <w:szCs w:val="18"/>
          <w:lang w:eastAsia="sk-SK"/>
        </w:rPr>
        <w:t>a</w:t>
      </w:r>
      <w:r w:rsidRPr="00C072FA">
        <w:rPr>
          <w:rFonts w:ascii="Tahoma" w:eastAsia="Times New Roman" w:hAnsi="Tahoma" w:cs="Tahoma"/>
          <w:bCs/>
          <w:color w:val="000000" w:themeColor="text1"/>
          <w:sz w:val="18"/>
          <w:szCs w:val="18"/>
          <w:lang w:eastAsia="sk-SK"/>
        </w:rPr>
        <w:t xml:space="preserve">. Jediné, čo </w:t>
      </w:r>
      <w:r w:rsidR="00A6526B">
        <w:rPr>
          <w:rFonts w:ascii="Tahoma" w:eastAsia="Times New Roman" w:hAnsi="Tahoma" w:cs="Tahoma"/>
          <w:bCs/>
          <w:color w:val="000000" w:themeColor="text1"/>
          <w:sz w:val="18"/>
          <w:szCs w:val="18"/>
          <w:lang w:eastAsia="sk-SK"/>
        </w:rPr>
        <w:t xml:space="preserve">by </w:t>
      </w:r>
      <w:r w:rsidRPr="00C072FA">
        <w:rPr>
          <w:rFonts w:ascii="Tahoma" w:eastAsia="Times New Roman" w:hAnsi="Tahoma" w:cs="Tahoma"/>
          <w:bCs/>
          <w:color w:val="000000" w:themeColor="text1"/>
          <w:sz w:val="18"/>
          <w:szCs w:val="18"/>
          <w:lang w:eastAsia="sk-SK"/>
        </w:rPr>
        <w:t>bolo v prípade opakovania situácie v budúcnosti žiadané, je viac hodín online</w:t>
      </w:r>
      <w:r w:rsidR="00FC185B">
        <w:rPr>
          <w:rFonts w:ascii="Tahoma" w:eastAsia="Times New Roman" w:hAnsi="Tahoma" w:cs="Tahoma"/>
          <w:bCs/>
          <w:color w:val="000000" w:themeColor="text1"/>
          <w:sz w:val="18"/>
          <w:szCs w:val="18"/>
          <w:lang w:eastAsia="sk-SK"/>
        </w:rPr>
        <w:t xml:space="preserve"> na 2. stupni (najmä zo slovenského jazyka)</w:t>
      </w:r>
      <w:r w:rsidRPr="00C072FA">
        <w:rPr>
          <w:rFonts w:ascii="Tahoma" w:eastAsia="Times New Roman" w:hAnsi="Tahoma" w:cs="Tahoma"/>
          <w:bCs/>
          <w:color w:val="000000" w:themeColor="text1"/>
          <w:sz w:val="18"/>
          <w:szCs w:val="18"/>
          <w:lang w:eastAsia="sk-SK"/>
        </w:rPr>
        <w:t>. Rodičia vyjadrili poďakovanie za prácu učiteľov.</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3.6  Po obnovení prevádzky 1. júna 2020 nastúpili do školy žiaci 1. - 5. ročníka</w:t>
      </w:r>
      <w:r w:rsidR="00FC185B">
        <w:rPr>
          <w:rFonts w:ascii="Tahoma" w:eastAsia="Times New Roman" w:hAnsi="Tahoma" w:cs="Tahoma"/>
          <w:bCs/>
          <w:color w:val="000000" w:themeColor="text1"/>
          <w:sz w:val="18"/>
          <w:szCs w:val="18"/>
          <w:lang w:eastAsia="sk-SK"/>
        </w:rPr>
        <w:t xml:space="preserve"> (cca 75 %)</w:t>
      </w:r>
      <w:r w:rsidRPr="00C072FA">
        <w:rPr>
          <w:rFonts w:ascii="Tahoma" w:eastAsia="Times New Roman" w:hAnsi="Tahoma" w:cs="Tahoma"/>
          <w:bCs/>
          <w:color w:val="000000" w:themeColor="text1"/>
          <w:sz w:val="18"/>
          <w:szCs w:val="18"/>
          <w:lang w:eastAsia="sk-SK"/>
        </w:rPr>
        <w:t>. Žiaci, ktorí sa či už z</w:t>
      </w:r>
      <w:r w:rsidR="00FC185B">
        <w:rPr>
          <w:rFonts w:ascii="Tahoma" w:eastAsia="Times New Roman" w:hAnsi="Tahoma" w:cs="Tahoma"/>
          <w:bCs/>
          <w:color w:val="000000" w:themeColor="text1"/>
          <w:sz w:val="18"/>
          <w:szCs w:val="18"/>
          <w:lang w:eastAsia="sk-SK"/>
        </w:rPr>
        <w:t> </w:t>
      </w:r>
      <w:r w:rsidRPr="00C072FA">
        <w:rPr>
          <w:rFonts w:ascii="Tahoma" w:eastAsia="Times New Roman" w:hAnsi="Tahoma" w:cs="Tahoma"/>
          <w:bCs/>
          <w:color w:val="000000" w:themeColor="text1"/>
          <w:sz w:val="18"/>
          <w:szCs w:val="18"/>
          <w:lang w:eastAsia="sk-SK"/>
        </w:rPr>
        <w:t>objektívnych</w:t>
      </w:r>
      <w:r w:rsidR="00FC185B">
        <w:rPr>
          <w:rFonts w:ascii="Tahoma" w:eastAsia="Times New Roman" w:hAnsi="Tahoma" w:cs="Tahoma"/>
          <w:bCs/>
          <w:color w:val="000000" w:themeColor="text1"/>
          <w:sz w:val="18"/>
          <w:szCs w:val="18"/>
          <w:lang w:eastAsia="sk-SK"/>
        </w:rPr>
        <w:t xml:space="preserve"> </w:t>
      </w:r>
      <w:r w:rsidRPr="00C072FA">
        <w:rPr>
          <w:rFonts w:ascii="Tahoma" w:eastAsia="Times New Roman" w:hAnsi="Tahoma" w:cs="Tahoma"/>
          <w:bCs/>
          <w:color w:val="000000" w:themeColor="text1"/>
          <w:sz w:val="18"/>
          <w:szCs w:val="18"/>
          <w:lang w:eastAsia="sk-SK"/>
        </w:rPr>
        <w:t xml:space="preserve">alebo subjektívnych príčin nezúčastňovali vyučovania, dostávali aj naďalej zadania a učivo prostredníctvom </w:t>
      </w:r>
      <w:proofErr w:type="spellStart"/>
      <w:r w:rsidRPr="00C072FA">
        <w:rPr>
          <w:rFonts w:ascii="Tahoma" w:eastAsia="Times New Roman" w:hAnsi="Tahoma" w:cs="Tahoma"/>
          <w:bCs/>
          <w:color w:val="000000" w:themeColor="text1"/>
          <w:sz w:val="18"/>
          <w:szCs w:val="18"/>
          <w:lang w:eastAsia="sk-SK"/>
        </w:rPr>
        <w:t>Edupage</w:t>
      </w:r>
      <w:proofErr w:type="spellEnd"/>
      <w:r w:rsidRPr="00C072FA">
        <w:rPr>
          <w:rFonts w:ascii="Tahoma" w:eastAsia="Times New Roman" w:hAnsi="Tahoma" w:cs="Tahoma"/>
          <w:bCs/>
          <w:color w:val="000000" w:themeColor="text1"/>
          <w:sz w:val="18"/>
          <w:szCs w:val="18"/>
          <w:lang w:eastAsia="sk-SK"/>
        </w:rPr>
        <w:t>, niektoré triedy sa s nimi spájali aj počas reálneho vyučovania v škole a mohli tak byť so svojou triednou učiteľkou a spolužiakmi v online spojení. Predpokladáme, že čas, potrebný na adaptáciu žiakov 6. – 9. ročníka, bude dlhší a práca náročnejšia.</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4. Komplexnosť vzdelávacích aktivít</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4.1 Čas venovaný hlavným a komplementárnym vzdelávacím oblastiam plnil hlavnú funkciu výchovy a vzdelávania poskytovaného školským systémom. Do dištančného vzdelávania sa v tomto režime nezaraďovalo plnenie výchovných programov mimoškolského vzdelávania zabezpečovaného školským klubom detí.</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4.2 Školský špeciálny pedagóg </w:t>
      </w:r>
      <w:r w:rsidR="00FC185B">
        <w:rPr>
          <w:rFonts w:ascii="Tahoma" w:eastAsia="Times New Roman" w:hAnsi="Tahoma" w:cs="Tahoma"/>
          <w:bCs/>
          <w:color w:val="000000" w:themeColor="text1"/>
          <w:sz w:val="18"/>
          <w:szCs w:val="18"/>
          <w:lang w:eastAsia="sk-SK"/>
        </w:rPr>
        <w:t xml:space="preserve">a školský psychológ </w:t>
      </w:r>
      <w:r w:rsidRPr="00C072FA">
        <w:rPr>
          <w:rFonts w:ascii="Tahoma" w:eastAsia="Times New Roman" w:hAnsi="Tahoma" w:cs="Tahoma"/>
          <w:bCs/>
          <w:color w:val="000000" w:themeColor="text1"/>
          <w:sz w:val="18"/>
          <w:szCs w:val="18"/>
          <w:lang w:eastAsia="sk-SK"/>
        </w:rPr>
        <w:t>poskytoval</w:t>
      </w:r>
      <w:r w:rsidR="00FC185B">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podporu a asistenciu zákonným zástupcom žiakov pri prispôsobovaní vzdelávacích aktivít individuálnym a špeciálnym výchovno-vzdelávacím potrebám žiakov, pri tvorbe alebo úprave učebných materiálov</w:t>
      </w:r>
      <w:r w:rsidR="00FC185B">
        <w:rPr>
          <w:rFonts w:ascii="Tahoma" w:eastAsia="Times New Roman" w:hAnsi="Tahoma" w:cs="Tahoma"/>
          <w:bCs/>
          <w:color w:val="000000" w:themeColor="text1"/>
          <w:sz w:val="18"/>
          <w:szCs w:val="18"/>
          <w:lang w:eastAsia="sk-SK"/>
        </w:rPr>
        <w:t>, pri zápise do 1. ročníka</w:t>
      </w:r>
      <w:r w:rsidRPr="00C072FA">
        <w:rPr>
          <w:rFonts w:ascii="Tahoma" w:eastAsia="Times New Roman" w:hAnsi="Tahoma" w:cs="Tahoma"/>
          <w:bCs/>
          <w:color w:val="000000" w:themeColor="text1"/>
          <w:sz w:val="18"/>
          <w:szCs w:val="18"/>
          <w:lang w:eastAsia="sk-SK"/>
        </w:rPr>
        <w:t xml:space="preserve">. </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5. Vyhodnocovanie vzdelávania a spôsob hodnotenia</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5.1 Hodnotenie žiakov sa realizovalo v súlade s Usmernením na hodnotenie žiakov základných škôl v čase mimoriadnej situácie, spôsobenej prerušením vyučovania v školách v školskom roku 2019/2020.</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5.2 Riaditeľ základnej školy zabezpečil základnú evidenciu a uchovanie informácií o organizácii a realizácii dištančného vzdelávania v jednotlivých triedach, aby sa na ich základe dali vykonať opatrenia pre pokračovanie vzdelávania v nasledujúcom školskom roku. Hlavnou súčasťou tejto evidencie sú správy predmetových komisií a metodických združení o výsledkoch výchovno-vzdelávacieho procesu v hlavných vzdelávacích oblastiach v jednotlivých triedach.</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5.3 Riaditeľ školy zabezpečil, aby súčasťou evidencie o realizácii dištančného vzdelávania bola aj správa školského špeciálneho pedagóga</w:t>
      </w:r>
      <w:r w:rsidR="00A14DE9">
        <w:rPr>
          <w:rFonts w:ascii="Tahoma" w:eastAsia="Times New Roman" w:hAnsi="Tahoma" w:cs="Tahoma"/>
          <w:bCs/>
          <w:color w:val="000000" w:themeColor="text1"/>
          <w:sz w:val="18"/>
          <w:szCs w:val="18"/>
          <w:lang w:eastAsia="sk-SK"/>
        </w:rPr>
        <w:t xml:space="preserve"> a školského psychológa</w:t>
      </w:r>
      <w:r w:rsidRPr="00C072FA">
        <w:rPr>
          <w:rFonts w:ascii="Tahoma" w:eastAsia="Times New Roman" w:hAnsi="Tahoma" w:cs="Tahoma"/>
          <w:bCs/>
          <w:color w:val="000000" w:themeColor="text1"/>
          <w:sz w:val="18"/>
          <w:szCs w:val="18"/>
          <w:lang w:eastAsia="sk-SK"/>
        </w:rPr>
        <w:t>, ktor</w:t>
      </w:r>
      <w:r w:rsidR="00023153">
        <w:rPr>
          <w:rFonts w:ascii="Tahoma" w:eastAsia="Times New Roman" w:hAnsi="Tahoma" w:cs="Tahoma"/>
          <w:bCs/>
          <w:color w:val="000000" w:themeColor="text1"/>
          <w:sz w:val="18"/>
          <w:szCs w:val="18"/>
          <w:lang w:eastAsia="sk-SK"/>
        </w:rPr>
        <w:t xml:space="preserve">í </w:t>
      </w:r>
      <w:r w:rsidRPr="00C072FA">
        <w:rPr>
          <w:rFonts w:ascii="Tahoma" w:eastAsia="Times New Roman" w:hAnsi="Tahoma" w:cs="Tahoma"/>
          <w:bCs/>
          <w:color w:val="000000" w:themeColor="text1"/>
          <w:sz w:val="18"/>
          <w:szCs w:val="18"/>
          <w:lang w:eastAsia="sk-SK"/>
        </w:rPr>
        <w:t>toto vzdelávanie žiakov so ŠVVP realizoval</w:t>
      </w:r>
      <w:r w:rsidR="00023153">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w:t>
      </w:r>
    </w:p>
    <w:p w:rsidR="00F82A11" w:rsidRDefault="00C072FA" w:rsidP="00F82A11">
      <w:pPr>
        <w:pStyle w:val="Normlnywebov"/>
        <w:shd w:val="clear" w:color="auto" w:fill="FFFFFF"/>
        <w:spacing w:before="0" w:beforeAutospacing="0" w:after="0" w:afterAutospacing="0"/>
        <w:jc w:val="both"/>
        <w:rPr>
          <w:rFonts w:ascii="Arial" w:hAnsi="Arial" w:cs="Arial"/>
          <w:color w:val="666666"/>
        </w:rPr>
      </w:pPr>
      <w:r w:rsidRPr="00C072FA">
        <w:rPr>
          <w:rFonts w:ascii="Tahoma" w:hAnsi="Tahoma" w:cs="Tahoma"/>
          <w:bCs/>
          <w:color w:val="000000" w:themeColor="text1"/>
          <w:sz w:val="18"/>
          <w:szCs w:val="18"/>
        </w:rPr>
        <w:t xml:space="preserve">Zápis žiakov do prvého ročníka sa realizoval elektronickou formou v dňoch </w:t>
      </w:r>
      <w:r w:rsidR="00F82A11">
        <w:rPr>
          <w:rFonts w:ascii="Tahoma" w:hAnsi="Tahoma" w:cs="Tahoma"/>
          <w:bCs/>
          <w:color w:val="000000" w:themeColor="text1"/>
          <w:sz w:val="18"/>
          <w:szCs w:val="18"/>
        </w:rPr>
        <w:t>15</w:t>
      </w:r>
      <w:r w:rsidRPr="00C072FA">
        <w:rPr>
          <w:rFonts w:ascii="Tahoma" w:hAnsi="Tahoma" w:cs="Tahoma"/>
          <w:bCs/>
          <w:color w:val="000000" w:themeColor="text1"/>
          <w:sz w:val="18"/>
          <w:szCs w:val="18"/>
        </w:rPr>
        <w:t xml:space="preserve">. apríla - </w:t>
      </w:r>
      <w:r w:rsidR="00F82A11">
        <w:rPr>
          <w:rFonts w:ascii="Tahoma" w:hAnsi="Tahoma" w:cs="Tahoma"/>
          <w:bCs/>
          <w:color w:val="000000" w:themeColor="text1"/>
          <w:sz w:val="18"/>
          <w:szCs w:val="18"/>
        </w:rPr>
        <w:t>17</w:t>
      </w:r>
      <w:r w:rsidRPr="00C072FA">
        <w:rPr>
          <w:rFonts w:ascii="Tahoma" w:hAnsi="Tahoma" w:cs="Tahoma"/>
          <w:bCs/>
          <w:color w:val="000000" w:themeColor="text1"/>
          <w:sz w:val="18"/>
          <w:szCs w:val="18"/>
        </w:rPr>
        <w:t>. apríla 2020. Všetky bližšie informácie boli uvedené na webovej stránke školy. https://</w:t>
      </w:r>
      <w:r w:rsidR="00023153">
        <w:rPr>
          <w:rFonts w:ascii="Tahoma" w:hAnsi="Tahoma" w:cs="Tahoma"/>
          <w:bCs/>
          <w:color w:val="000000" w:themeColor="text1"/>
          <w:sz w:val="18"/>
          <w:szCs w:val="18"/>
        </w:rPr>
        <w:t>zsjavorku.</w:t>
      </w:r>
      <w:r w:rsidR="003A2677">
        <w:rPr>
          <w:rFonts w:ascii="Tahoma" w:hAnsi="Tahoma" w:cs="Tahoma"/>
          <w:bCs/>
          <w:color w:val="000000" w:themeColor="text1"/>
          <w:sz w:val="18"/>
          <w:szCs w:val="18"/>
        </w:rPr>
        <w:t>edupage.org</w:t>
      </w:r>
      <w:r w:rsidRPr="00C072FA">
        <w:rPr>
          <w:rFonts w:ascii="Tahoma" w:hAnsi="Tahoma" w:cs="Tahoma"/>
          <w:bCs/>
          <w:color w:val="000000" w:themeColor="text1"/>
          <w:sz w:val="18"/>
          <w:szCs w:val="18"/>
        </w:rPr>
        <w:t xml:space="preserve">/. Prihláška bola pre zákonných zástupcov k dispozícii od </w:t>
      </w:r>
      <w:r w:rsidR="00023153">
        <w:rPr>
          <w:rFonts w:ascii="Tahoma" w:hAnsi="Tahoma" w:cs="Tahoma"/>
          <w:bCs/>
          <w:color w:val="000000" w:themeColor="text1"/>
          <w:sz w:val="18"/>
          <w:szCs w:val="18"/>
        </w:rPr>
        <w:t>1</w:t>
      </w:r>
      <w:r w:rsidRPr="00C072FA">
        <w:rPr>
          <w:rFonts w:ascii="Tahoma" w:hAnsi="Tahoma" w:cs="Tahoma"/>
          <w:bCs/>
          <w:color w:val="000000" w:themeColor="text1"/>
          <w:sz w:val="18"/>
          <w:szCs w:val="18"/>
        </w:rPr>
        <w:t xml:space="preserve">. apríla 2020 na stránke školy. Pokiaľ zákonní zástupcovia nemali možnosť komunikovať so školou elektronicky a zaslať prihlášku mailom, prišli osobne s vypísanou prihláškou bez dieťaťa </w:t>
      </w:r>
      <w:r w:rsidR="00F82A11">
        <w:rPr>
          <w:rFonts w:ascii="Tahoma" w:hAnsi="Tahoma" w:cs="Tahoma"/>
          <w:bCs/>
          <w:color w:val="000000" w:themeColor="text1"/>
          <w:sz w:val="18"/>
          <w:szCs w:val="18"/>
        </w:rPr>
        <w:t>15</w:t>
      </w:r>
      <w:r w:rsidRPr="00C072FA">
        <w:rPr>
          <w:rFonts w:ascii="Tahoma" w:hAnsi="Tahoma" w:cs="Tahoma"/>
          <w:bCs/>
          <w:color w:val="000000" w:themeColor="text1"/>
          <w:sz w:val="18"/>
          <w:szCs w:val="18"/>
        </w:rPr>
        <w:t>.apríla</w:t>
      </w:r>
      <w:r w:rsidR="00F82A11">
        <w:rPr>
          <w:rFonts w:ascii="Tahoma" w:hAnsi="Tahoma" w:cs="Tahoma"/>
          <w:bCs/>
          <w:color w:val="000000" w:themeColor="text1"/>
          <w:sz w:val="18"/>
          <w:szCs w:val="18"/>
        </w:rPr>
        <w:t xml:space="preserve"> – 17. apríla</w:t>
      </w:r>
      <w:r w:rsidRPr="00C072FA">
        <w:rPr>
          <w:rFonts w:ascii="Tahoma" w:hAnsi="Tahoma" w:cs="Tahoma"/>
          <w:bCs/>
          <w:color w:val="000000" w:themeColor="text1"/>
          <w:sz w:val="18"/>
          <w:szCs w:val="18"/>
        </w:rPr>
        <w:t xml:space="preserve"> 2020 v čase od 9.00 hod. - 1</w:t>
      </w:r>
      <w:r w:rsidR="00023153">
        <w:rPr>
          <w:rFonts w:ascii="Tahoma" w:hAnsi="Tahoma" w:cs="Tahoma"/>
          <w:bCs/>
          <w:color w:val="000000" w:themeColor="text1"/>
          <w:sz w:val="18"/>
          <w:szCs w:val="18"/>
        </w:rPr>
        <w:t>1</w:t>
      </w:r>
      <w:r w:rsidRPr="00C072FA">
        <w:rPr>
          <w:rFonts w:ascii="Tahoma" w:hAnsi="Tahoma" w:cs="Tahoma"/>
          <w:bCs/>
          <w:color w:val="000000" w:themeColor="text1"/>
          <w:sz w:val="18"/>
          <w:szCs w:val="18"/>
        </w:rPr>
        <w:t>.00 hod.</w:t>
      </w:r>
      <w:r w:rsidR="00A6526B">
        <w:rPr>
          <w:rFonts w:ascii="Tahoma" w:hAnsi="Tahoma" w:cs="Tahoma"/>
          <w:bCs/>
          <w:color w:val="000000" w:themeColor="text1"/>
          <w:sz w:val="18"/>
          <w:szCs w:val="18"/>
        </w:rPr>
        <w:t xml:space="preserve"> alebo podľa možností zákonného zástupcu dieťaťa</w:t>
      </w:r>
      <w:r w:rsidRPr="00C072FA">
        <w:rPr>
          <w:rFonts w:ascii="Tahoma" w:hAnsi="Tahoma" w:cs="Tahoma"/>
          <w:bCs/>
          <w:color w:val="000000" w:themeColor="text1"/>
          <w:sz w:val="18"/>
          <w:szCs w:val="18"/>
        </w:rPr>
        <w:t xml:space="preserve"> do</w:t>
      </w:r>
      <w:r w:rsidR="00023153">
        <w:rPr>
          <w:rFonts w:ascii="Tahoma" w:hAnsi="Tahoma" w:cs="Tahoma"/>
          <w:bCs/>
          <w:color w:val="000000" w:themeColor="text1"/>
          <w:sz w:val="18"/>
          <w:szCs w:val="18"/>
        </w:rPr>
        <w:t xml:space="preserve"> vestibulu</w:t>
      </w:r>
      <w:r w:rsidRPr="00C072FA">
        <w:rPr>
          <w:rFonts w:ascii="Tahoma" w:hAnsi="Tahoma" w:cs="Tahoma"/>
          <w:bCs/>
          <w:color w:val="000000" w:themeColor="text1"/>
          <w:sz w:val="18"/>
          <w:szCs w:val="18"/>
        </w:rPr>
        <w:t xml:space="preserve"> budovy základnej školy. </w:t>
      </w:r>
    </w:p>
    <w:p w:rsidR="00C072FA" w:rsidRPr="00C072FA" w:rsidRDefault="00C072FA" w:rsidP="00C072FA">
      <w:pPr>
        <w:jc w:val="both"/>
        <w:rPr>
          <w:rFonts w:ascii="Tahoma" w:eastAsia="Times New Roman" w:hAnsi="Tahoma" w:cs="Tahoma"/>
          <w:bCs/>
          <w:color w:val="000000" w:themeColor="text1"/>
          <w:sz w:val="18"/>
          <w:szCs w:val="18"/>
          <w:lang w:eastAsia="sk-SK"/>
        </w:rPr>
      </w:pP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lastRenderedPageBreak/>
        <w:t>Všetci naši žiaci, ktorí končili štúdium na škole sa dostali do nimi vybraných škôl, výchovná poradkyňa s nimi bola v kontakte a operatívne riešila všetky záležitosti.</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 xml:space="preserve">6.  Silné a slabé stránky </w:t>
      </w:r>
    </w:p>
    <w:p w:rsidR="00D12D06"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Medzi silné stránky počas mimoriadnej situácie patrilo to, že sa pedagogickí zamestnanci rýchlo prispôsobili novej situácii a vždy na ňu aj jej zmeny </w:t>
      </w:r>
      <w:r w:rsidR="00A6526B">
        <w:rPr>
          <w:rFonts w:ascii="Tahoma" w:eastAsia="Times New Roman" w:hAnsi="Tahoma" w:cs="Tahoma"/>
          <w:bCs/>
          <w:color w:val="000000" w:themeColor="text1"/>
          <w:sz w:val="18"/>
          <w:szCs w:val="18"/>
          <w:lang w:eastAsia="sk-SK"/>
        </w:rPr>
        <w:t>vedeli</w:t>
      </w:r>
      <w:r w:rsidRPr="00C072FA">
        <w:rPr>
          <w:rFonts w:ascii="Tahoma" w:eastAsia="Times New Roman" w:hAnsi="Tahoma" w:cs="Tahoma"/>
          <w:bCs/>
          <w:color w:val="000000" w:themeColor="text1"/>
          <w:sz w:val="18"/>
          <w:szCs w:val="18"/>
          <w:lang w:eastAsia="sk-SK"/>
        </w:rPr>
        <w:t xml:space="preserve"> reagova</w:t>
      </w:r>
      <w:r w:rsidR="00A6526B">
        <w:rPr>
          <w:rFonts w:ascii="Tahoma" w:eastAsia="Times New Roman" w:hAnsi="Tahoma" w:cs="Tahoma"/>
          <w:bCs/>
          <w:color w:val="000000" w:themeColor="text1"/>
          <w:sz w:val="18"/>
          <w:szCs w:val="18"/>
          <w:lang w:eastAsia="sk-SK"/>
        </w:rPr>
        <w:t>ť</w:t>
      </w:r>
      <w:r w:rsidRPr="00C072FA">
        <w:rPr>
          <w:rFonts w:ascii="Tahoma" w:eastAsia="Times New Roman" w:hAnsi="Tahoma" w:cs="Tahoma"/>
          <w:bCs/>
          <w:color w:val="000000" w:themeColor="text1"/>
          <w:sz w:val="18"/>
          <w:szCs w:val="18"/>
          <w:lang w:eastAsia="sk-SK"/>
        </w:rPr>
        <w:t>. Samotné obdobie prerušeného školského vyučovania a jeho prenos na dištančnú platformu bolo najväčším a najefektívnejším vzdelávacím podujatím pre učiteľom, v ktorom rozvinuli svoje profesijné schopnosti pre uplatňovanie iných foriem vzdelávania, najmä vyučovanie v online prostredí alebo diferencované formy dištančného vzdelávania. Aj v týchto neľahkých podmienkach si boli učitelia navzájom oporou. Mnohí museli vyjsť z komfortných zón a učiť sa novým zručnostiam. Pozitívne bolo aj to, že učitelia</w:t>
      </w:r>
      <w:r w:rsidR="00023153">
        <w:rPr>
          <w:rFonts w:ascii="Tahoma" w:eastAsia="Times New Roman" w:hAnsi="Tahoma" w:cs="Tahoma"/>
          <w:bCs/>
          <w:color w:val="000000" w:themeColor="text1"/>
          <w:sz w:val="18"/>
          <w:szCs w:val="18"/>
          <w:lang w:eastAsia="sk-SK"/>
        </w:rPr>
        <w:t xml:space="preserve"> úzko spolupracovali, pomáhali si vzájomne, radili sa a niektorí sa</w:t>
      </w:r>
      <w:r w:rsidRPr="00C072FA">
        <w:rPr>
          <w:rFonts w:ascii="Tahoma" w:eastAsia="Times New Roman" w:hAnsi="Tahoma" w:cs="Tahoma"/>
          <w:bCs/>
          <w:color w:val="000000" w:themeColor="text1"/>
          <w:sz w:val="18"/>
          <w:szCs w:val="18"/>
          <w:lang w:eastAsia="sk-SK"/>
        </w:rPr>
        <w:t xml:space="preserve"> zúčastňovali </w:t>
      </w:r>
      <w:r w:rsidR="00023153">
        <w:rPr>
          <w:rFonts w:ascii="Tahoma" w:eastAsia="Times New Roman" w:hAnsi="Tahoma" w:cs="Tahoma"/>
          <w:bCs/>
          <w:color w:val="000000" w:themeColor="text1"/>
          <w:sz w:val="18"/>
          <w:szCs w:val="18"/>
          <w:lang w:eastAsia="sk-SK"/>
        </w:rPr>
        <w:t xml:space="preserve">školení a </w:t>
      </w:r>
      <w:proofErr w:type="spellStart"/>
      <w:r w:rsidRPr="00C072FA">
        <w:rPr>
          <w:rFonts w:ascii="Tahoma" w:eastAsia="Times New Roman" w:hAnsi="Tahoma" w:cs="Tahoma"/>
          <w:bCs/>
          <w:color w:val="000000" w:themeColor="text1"/>
          <w:sz w:val="18"/>
          <w:szCs w:val="18"/>
          <w:lang w:eastAsia="sk-SK"/>
        </w:rPr>
        <w:t>webinárov</w:t>
      </w:r>
      <w:proofErr w:type="spellEnd"/>
      <w:r w:rsidRPr="00C072FA">
        <w:rPr>
          <w:rFonts w:ascii="Tahoma" w:eastAsia="Times New Roman" w:hAnsi="Tahoma" w:cs="Tahoma"/>
          <w:bCs/>
          <w:color w:val="000000" w:themeColor="text1"/>
          <w:sz w:val="18"/>
          <w:szCs w:val="18"/>
          <w:lang w:eastAsia="sk-SK"/>
        </w:rPr>
        <w:t xml:space="preserve">, ktoré im boli nápomocné v slovnom hodnotení, realizovaní online výučby, získavaní zručností potrebných pre výkon práce v zmenených podmienkach. V normálnom režime by sa naštartovanie takéhoto druhu vzdelávania realizovalo v podstatne dlhšom časovom rozmedzí. Učitelia sa v svojej práci otvorili rodičom (boli niekedy prítomní počas online hodín) a zrealizovanie otvorených hodín počas školského roka tak bude v budúcnosti jednoduchšie. Žiaci sa taktiež rýchlo adaptovali na nové podmienky a hoci nie všetci, mnohí z nich ukázali,  ako vedia byť v konečnom dôsledku zodpovední a samostatní pri učení. </w:t>
      </w:r>
    </w:p>
    <w:p w:rsidR="00023153"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Medzi slabé stránky patrilo to, že pokrytie signálom bolo v rodinách rôzne, niektorí žiaci nemali prístup na internet vôbec, prípadne niektoré rodiny mali v rodine jeden počítač a viacero školopovinných detí – </w:t>
      </w:r>
      <w:proofErr w:type="spellStart"/>
      <w:r w:rsidRPr="00C072FA">
        <w:rPr>
          <w:rFonts w:ascii="Tahoma" w:eastAsia="Times New Roman" w:hAnsi="Tahoma" w:cs="Tahoma"/>
          <w:bCs/>
          <w:color w:val="000000" w:themeColor="text1"/>
          <w:sz w:val="18"/>
          <w:szCs w:val="18"/>
          <w:lang w:eastAsia="sk-SK"/>
        </w:rPr>
        <w:t>t.z</w:t>
      </w:r>
      <w:proofErr w:type="spellEnd"/>
      <w:r w:rsidRPr="00C072FA">
        <w:rPr>
          <w:rFonts w:ascii="Tahoma" w:eastAsia="Times New Roman" w:hAnsi="Tahoma" w:cs="Tahoma"/>
          <w:bCs/>
          <w:color w:val="000000" w:themeColor="text1"/>
          <w:sz w:val="18"/>
          <w:szCs w:val="18"/>
          <w:lang w:eastAsia="sk-SK"/>
        </w:rPr>
        <w:t xml:space="preserve">. že nemali rovnakú možnosť dostávať sa k informáciám včas. V prvých týždňoch tiež niektorí žiaci vnímali prerušenie vyučovania ako obdobie prázdnin a chýbal nám účinný mechanizmus na riešenie týchto situácií (čiastočným opatrením bolo </w:t>
      </w:r>
      <w:r w:rsidR="00023153">
        <w:rPr>
          <w:rFonts w:ascii="Tahoma" w:eastAsia="Times New Roman" w:hAnsi="Tahoma" w:cs="Tahoma"/>
          <w:bCs/>
          <w:color w:val="000000" w:themeColor="text1"/>
          <w:sz w:val="18"/>
          <w:szCs w:val="18"/>
          <w:lang w:eastAsia="sk-SK"/>
        </w:rPr>
        <w:t>kontaktovanie</w:t>
      </w:r>
      <w:r w:rsidRPr="00C072FA">
        <w:rPr>
          <w:rFonts w:ascii="Tahoma" w:eastAsia="Times New Roman" w:hAnsi="Tahoma" w:cs="Tahoma"/>
          <w:bCs/>
          <w:color w:val="000000" w:themeColor="text1"/>
          <w:sz w:val="18"/>
          <w:szCs w:val="18"/>
          <w:lang w:eastAsia="sk-SK"/>
        </w:rPr>
        <w:t xml:space="preserve"> zákonný</w:t>
      </w:r>
      <w:r w:rsidR="00023153">
        <w:rPr>
          <w:rFonts w:ascii="Tahoma" w:eastAsia="Times New Roman" w:hAnsi="Tahoma" w:cs="Tahoma"/>
          <w:bCs/>
          <w:color w:val="000000" w:themeColor="text1"/>
          <w:sz w:val="18"/>
          <w:szCs w:val="18"/>
          <w:lang w:eastAsia="sk-SK"/>
        </w:rPr>
        <w:t>ch</w:t>
      </w:r>
      <w:r w:rsidRPr="00C072FA">
        <w:rPr>
          <w:rFonts w:ascii="Tahoma" w:eastAsia="Times New Roman" w:hAnsi="Tahoma" w:cs="Tahoma"/>
          <w:bCs/>
          <w:color w:val="000000" w:themeColor="text1"/>
          <w:sz w:val="18"/>
          <w:szCs w:val="18"/>
          <w:lang w:eastAsia="sk-SK"/>
        </w:rPr>
        <w:t xml:space="preserve"> zástupco</w:t>
      </w:r>
      <w:r w:rsidR="00023153">
        <w:rPr>
          <w:rFonts w:ascii="Tahoma" w:eastAsia="Times New Roman" w:hAnsi="Tahoma" w:cs="Tahoma"/>
          <w:bCs/>
          <w:color w:val="000000" w:themeColor="text1"/>
          <w:sz w:val="18"/>
          <w:szCs w:val="18"/>
          <w:lang w:eastAsia="sk-SK"/>
        </w:rPr>
        <w:t>v a</w:t>
      </w:r>
      <w:r w:rsidRPr="00C072FA">
        <w:rPr>
          <w:rFonts w:ascii="Tahoma" w:eastAsia="Times New Roman" w:hAnsi="Tahoma" w:cs="Tahoma"/>
          <w:bCs/>
          <w:color w:val="000000" w:themeColor="text1"/>
          <w:sz w:val="18"/>
          <w:szCs w:val="18"/>
          <w:lang w:eastAsia="sk-SK"/>
        </w:rPr>
        <w:t> upozornení na nečinnosť žiaka počas prerušeného vyučovania). V posledných týždňoch žiaci strácali motiváciu k</w:t>
      </w:r>
      <w:r w:rsidR="00A6526B">
        <w:rPr>
          <w:rFonts w:ascii="Tahoma" w:eastAsia="Times New Roman" w:hAnsi="Tahoma" w:cs="Tahoma"/>
          <w:bCs/>
          <w:color w:val="000000" w:themeColor="text1"/>
          <w:sz w:val="18"/>
          <w:szCs w:val="18"/>
          <w:lang w:eastAsia="sk-SK"/>
        </w:rPr>
        <w:t> </w:t>
      </w:r>
      <w:r w:rsidRPr="00C072FA">
        <w:rPr>
          <w:rFonts w:ascii="Tahoma" w:eastAsia="Times New Roman" w:hAnsi="Tahoma" w:cs="Tahoma"/>
          <w:bCs/>
          <w:color w:val="000000" w:themeColor="text1"/>
          <w:sz w:val="18"/>
          <w:szCs w:val="18"/>
          <w:lang w:eastAsia="sk-SK"/>
        </w:rPr>
        <w:t>učeniu</w:t>
      </w:r>
      <w:r w:rsidR="00A6526B">
        <w:rPr>
          <w:rFonts w:ascii="Tahoma" w:eastAsia="Times New Roman" w:hAnsi="Tahoma" w:cs="Tahoma"/>
          <w:bCs/>
          <w:color w:val="000000" w:themeColor="text1"/>
          <w:sz w:val="18"/>
          <w:szCs w:val="18"/>
          <w:lang w:eastAsia="sk-SK"/>
        </w:rPr>
        <w:t xml:space="preserve"> (vedeli, že každý postúpi do vyššieho ročníka)</w:t>
      </w:r>
      <w:r w:rsidRPr="00C072FA">
        <w:rPr>
          <w:rFonts w:ascii="Tahoma" w:eastAsia="Times New Roman" w:hAnsi="Tahoma" w:cs="Tahoma"/>
          <w:bCs/>
          <w:color w:val="000000" w:themeColor="text1"/>
          <w:sz w:val="18"/>
          <w:szCs w:val="18"/>
          <w:lang w:eastAsia="sk-SK"/>
        </w:rPr>
        <w:t xml:space="preserve"> a chýbal im</w:t>
      </w:r>
      <w:r w:rsidR="00A6526B">
        <w:rPr>
          <w:rFonts w:ascii="Tahoma" w:eastAsia="Times New Roman" w:hAnsi="Tahoma" w:cs="Tahoma"/>
          <w:bCs/>
          <w:color w:val="000000" w:themeColor="text1"/>
          <w:sz w:val="18"/>
          <w:szCs w:val="18"/>
          <w:lang w:eastAsia="sk-SK"/>
        </w:rPr>
        <w:t xml:space="preserve"> aj</w:t>
      </w:r>
      <w:r w:rsidRPr="00C072FA">
        <w:rPr>
          <w:rFonts w:ascii="Tahoma" w:eastAsia="Times New Roman" w:hAnsi="Tahoma" w:cs="Tahoma"/>
          <w:bCs/>
          <w:color w:val="000000" w:themeColor="text1"/>
          <w:sz w:val="18"/>
          <w:szCs w:val="18"/>
          <w:lang w:eastAsia="sk-SK"/>
        </w:rPr>
        <w:t xml:space="preserve"> priamy sociálny kontakt so spolužiakmi a učiteľmi. On-line vzdelávanie bolo aj u učiteľov niečo nové a spočiatku veľmi náročné. Uvedomili si, že je pre nich omnoho náročnejšie pripraviť on-line hodinu ako klasickú hodinu. Taktiež</w:t>
      </w:r>
      <w:r w:rsidR="00A6526B">
        <w:rPr>
          <w:rFonts w:ascii="Tahoma" w:eastAsia="Times New Roman" w:hAnsi="Tahoma" w:cs="Tahoma"/>
          <w:bCs/>
          <w:color w:val="000000" w:themeColor="text1"/>
          <w:sz w:val="18"/>
          <w:szCs w:val="18"/>
          <w:lang w:eastAsia="sk-SK"/>
        </w:rPr>
        <w:t xml:space="preserve"> sme</w:t>
      </w:r>
      <w:r w:rsidRPr="00C072FA">
        <w:rPr>
          <w:rFonts w:ascii="Tahoma" w:eastAsia="Times New Roman" w:hAnsi="Tahoma" w:cs="Tahoma"/>
          <w:bCs/>
          <w:color w:val="000000" w:themeColor="text1"/>
          <w:sz w:val="18"/>
          <w:szCs w:val="18"/>
          <w:lang w:eastAsia="sk-SK"/>
        </w:rPr>
        <w:t xml:space="preserve"> rýchlo pochopili, že nemôž</w:t>
      </w:r>
      <w:r w:rsidR="00A6526B">
        <w:rPr>
          <w:rFonts w:ascii="Tahoma" w:eastAsia="Times New Roman" w:hAnsi="Tahoma" w:cs="Tahoma"/>
          <w:bCs/>
          <w:color w:val="000000" w:themeColor="text1"/>
          <w:sz w:val="18"/>
          <w:szCs w:val="18"/>
          <w:lang w:eastAsia="sk-SK"/>
        </w:rPr>
        <w:t>eme</w:t>
      </w:r>
      <w:r w:rsidRPr="00C072FA">
        <w:rPr>
          <w:rFonts w:ascii="Tahoma" w:eastAsia="Times New Roman" w:hAnsi="Tahoma" w:cs="Tahoma"/>
          <w:bCs/>
          <w:color w:val="000000" w:themeColor="text1"/>
          <w:sz w:val="18"/>
          <w:szCs w:val="18"/>
          <w:lang w:eastAsia="sk-SK"/>
        </w:rPr>
        <w:t xml:space="preserve"> kopírovať štandardný rozvrh do on-line priestoru. Museli </w:t>
      </w:r>
      <w:r w:rsidR="00A6526B">
        <w:rPr>
          <w:rFonts w:ascii="Tahoma" w:eastAsia="Times New Roman" w:hAnsi="Tahoma" w:cs="Tahoma"/>
          <w:bCs/>
          <w:color w:val="000000" w:themeColor="text1"/>
          <w:sz w:val="18"/>
          <w:szCs w:val="18"/>
          <w:lang w:eastAsia="sk-SK"/>
        </w:rPr>
        <w:t xml:space="preserve">sme </w:t>
      </w:r>
      <w:r w:rsidRPr="00C072FA">
        <w:rPr>
          <w:rFonts w:ascii="Tahoma" w:eastAsia="Times New Roman" w:hAnsi="Tahoma" w:cs="Tahoma"/>
          <w:bCs/>
          <w:color w:val="000000" w:themeColor="text1"/>
          <w:sz w:val="18"/>
          <w:szCs w:val="18"/>
          <w:lang w:eastAsia="sk-SK"/>
        </w:rPr>
        <w:t>hodiny skrátiť a vybrať to podstatné. Zo dňa na deň</w:t>
      </w:r>
      <w:r w:rsidR="00023153">
        <w:rPr>
          <w:rFonts w:ascii="Tahoma" w:eastAsia="Times New Roman" w:hAnsi="Tahoma" w:cs="Tahoma"/>
          <w:bCs/>
          <w:color w:val="000000" w:themeColor="text1"/>
          <w:sz w:val="18"/>
          <w:szCs w:val="18"/>
          <w:lang w:eastAsia="sk-SK"/>
        </w:rPr>
        <w:t xml:space="preserve"> sa</w:t>
      </w:r>
      <w:r w:rsidRPr="00C072FA">
        <w:rPr>
          <w:rFonts w:ascii="Tahoma" w:eastAsia="Times New Roman" w:hAnsi="Tahoma" w:cs="Tahoma"/>
          <w:bCs/>
          <w:color w:val="000000" w:themeColor="text1"/>
          <w:sz w:val="18"/>
          <w:szCs w:val="18"/>
          <w:lang w:eastAsia="sk-SK"/>
        </w:rPr>
        <w:t xml:space="preserve"> úplne zmenilo to, čo </w:t>
      </w:r>
      <w:r w:rsidR="00A6526B">
        <w:rPr>
          <w:rFonts w:ascii="Tahoma" w:eastAsia="Times New Roman" w:hAnsi="Tahoma" w:cs="Tahoma"/>
          <w:bCs/>
          <w:color w:val="000000" w:themeColor="text1"/>
          <w:sz w:val="18"/>
          <w:szCs w:val="18"/>
          <w:lang w:eastAsia="sk-SK"/>
        </w:rPr>
        <w:t>sme mali zaužívané</w:t>
      </w:r>
      <w:r w:rsidRPr="00C072FA">
        <w:rPr>
          <w:rFonts w:ascii="Tahoma" w:eastAsia="Times New Roman" w:hAnsi="Tahoma" w:cs="Tahoma"/>
          <w:bCs/>
          <w:color w:val="000000" w:themeColor="text1"/>
          <w:sz w:val="18"/>
          <w:szCs w:val="18"/>
          <w:lang w:eastAsia="sk-SK"/>
        </w:rPr>
        <w:t xml:space="preserve">, na čo boli pedagógovia pripravovaní. Spôsob pedagogickej práce sa od základu zmenil. </w:t>
      </w:r>
      <w:r w:rsidR="00023153">
        <w:rPr>
          <w:rFonts w:ascii="Tahoma" w:eastAsia="Times New Roman" w:hAnsi="Tahoma" w:cs="Tahoma"/>
          <w:bCs/>
          <w:color w:val="000000" w:themeColor="text1"/>
          <w:sz w:val="18"/>
          <w:szCs w:val="18"/>
          <w:lang w:eastAsia="sk-SK"/>
        </w:rPr>
        <w:t xml:space="preserve">Veľkým pozitívom bolo, že od </w:t>
      </w:r>
      <w:r w:rsidR="00A6526B">
        <w:rPr>
          <w:rFonts w:ascii="Tahoma" w:eastAsia="Times New Roman" w:hAnsi="Tahoma" w:cs="Tahoma"/>
          <w:bCs/>
          <w:color w:val="000000" w:themeColor="text1"/>
          <w:sz w:val="18"/>
          <w:szCs w:val="18"/>
          <w:lang w:eastAsia="sk-SK"/>
        </w:rPr>
        <w:t>mája</w:t>
      </w:r>
      <w:r w:rsidR="00023153">
        <w:rPr>
          <w:rFonts w:ascii="Tahoma" w:eastAsia="Times New Roman" w:hAnsi="Tahoma" w:cs="Tahoma"/>
          <w:bCs/>
          <w:color w:val="000000" w:themeColor="text1"/>
          <w:sz w:val="18"/>
          <w:szCs w:val="18"/>
          <w:lang w:eastAsia="sk-SK"/>
        </w:rPr>
        <w:t xml:space="preserve"> sa všetci vyučujúci</w:t>
      </w:r>
      <w:r w:rsidRPr="00C072FA">
        <w:rPr>
          <w:rFonts w:ascii="Tahoma" w:eastAsia="Times New Roman" w:hAnsi="Tahoma" w:cs="Tahoma"/>
          <w:bCs/>
          <w:color w:val="000000" w:themeColor="text1"/>
          <w:sz w:val="18"/>
          <w:szCs w:val="18"/>
          <w:lang w:eastAsia="sk-SK"/>
        </w:rPr>
        <w:t xml:space="preserve"> odhodlali</w:t>
      </w:r>
      <w:r w:rsidR="00D12D06">
        <w:rPr>
          <w:rFonts w:ascii="Tahoma" w:eastAsia="Times New Roman" w:hAnsi="Tahoma" w:cs="Tahoma"/>
          <w:bCs/>
          <w:color w:val="000000" w:themeColor="text1"/>
          <w:sz w:val="18"/>
          <w:szCs w:val="18"/>
          <w:lang w:eastAsia="sk-SK"/>
        </w:rPr>
        <w:t xml:space="preserve"> realizovať</w:t>
      </w:r>
      <w:r w:rsidRPr="00C072FA">
        <w:rPr>
          <w:rFonts w:ascii="Tahoma" w:eastAsia="Times New Roman" w:hAnsi="Tahoma" w:cs="Tahoma"/>
          <w:bCs/>
          <w:color w:val="000000" w:themeColor="text1"/>
          <w:sz w:val="18"/>
          <w:szCs w:val="18"/>
          <w:lang w:eastAsia="sk-SK"/>
        </w:rPr>
        <w:t xml:space="preserve"> spôsob výučby prostredníctvom online vyučovania. </w:t>
      </w:r>
    </w:p>
    <w:p w:rsidR="00C072FA" w:rsidRPr="00C072FA" w:rsidRDefault="00C072FA" w:rsidP="00C072FA">
      <w:pPr>
        <w:jc w:val="both"/>
        <w:rPr>
          <w:rFonts w:ascii="Tahoma" w:eastAsia="Times New Roman" w:hAnsi="Tahoma" w:cs="Tahoma"/>
          <w:b/>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 xml:space="preserve">7. Návrhy opatrení </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Medzi opatrenia, ktoré chceme zrealizovať v ďalšom školskom roku na to, aby sme zmiernili následky mimoriadnej situácie patrí upravené kurikulum, osobitná podpora žiakov v riziku prostredníctvom zvyšovania pedagogických asistentov. Výzvou, ktorá pred nami stojí v súvislosti s mimoriadnou situáciou je zlepšenie digitálnych zručností pedagógov, zvýšiť motiváciu žiakov vyplývajúcu z rozdielneho rodinného zázemia, podporné služby </w:t>
      </w:r>
      <w:r w:rsidR="00023153">
        <w:rPr>
          <w:rFonts w:ascii="Tahoma" w:eastAsia="Times New Roman" w:hAnsi="Tahoma" w:cs="Tahoma"/>
          <w:bCs/>
          <w:color w:val="000000" w:themeColor="text1"/>
          <w:sz w:val="18"/>
          <w:szCs w:val="18"/>
          <w:lang w:eastAsia="sk-SK"/>
        </w:rPr>
        <w:t>inkluzívneho</w:t>
      </w:r>
      <w:r w:rsidRPr="00C072FA">
        <w:rPr>
          <w:rFonts w:ascii="Tahoma" w:eastAsia="Times New Roman" w:hAnsi="Tahoma" w:cs="Tahoma"/>
          <w:bCs/>
          <w:color w:val="000000" w:themeColor="text1"/>
          <w:sz w:val="18"/>
          <w:szCs w:val="18"/>
          <w:lang w:eastAsia="sk-SK"/>
        </w:rPr>
        <w:t xml:space="preserve"> tímu na škole.</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
          <w:bCs/>
          <w:color w:val="000000" w:themeColor="text1"/>
          <w:sz w:val="18"/>
          <w:szCs w:val="18"/>
          <w:lang w:eastAsia="sk-SK"/>
        </w:rPr>
        <w:t>8. Zamestnanci školy</w:t>
      </w:r>
      <w:r w:rsidRPr="00C072FA">
        <w:rPr>
          <w:rFonts w:ascii="Tahoma" w:eastAsia="Times New Roman" w:hAnsi="Tahoma" w:cs="Tahoma"/>
          <w:bCs/>
          <w:color w:val="000000" w:themeColor="text1"/>
          <w:sz w:val="18"/>
          <w:szCs w:val="18"/>
          <w:lang w:eastAsia="sk-SK"/>
        </w:rPr>
        <w:t xml:space="preserve"> </w:t>
      </w:r>
    </w:p>
    <w:p w:rsidR="00C072FA" w:rsidRPr="00C072FA" w:rsidRDefault="00C072FA" w:rsidP="00C072FA">
      <w:pPr>
        <w:jc w:val="both"/>
        <w:rPr>
          <w:rFonts w:ascii="Tahoma" w:eastAsia="Times New Roman" w:hAnsi="Tahoma" w:cs="Tahoma"/>
          <w:bCs/>
          <w:sz w:val="18"/>
          <w:szCs w:val="18"/>
          <w:lang w:eastAsia="sk-SK"/>
        </w:rPr>
      </w:pPr>
      <w:r w:rsidRPr="00C072FA">
        <w:rPr>
          <w:rFonts w:ascii="Tahoma" w:eastAsia="Times New Roman" w:hAnsi="Tahoma" w:cs="Tahoma"/>
          <w:bCs/>
          <w:sz w:val="18"/>
          <w:szCs w:val="18"/>
          <w:lang w:eastAsia="sk-SK"/>
        </w:rPr>
        <w:t xml:space="preserve">Počas krízy bola </w:t>
      </w:r>
      <w:r w:rsidR="00B17E2B" w:rsidRPr="00B17E2B">
        <w:rPr>
          <w:rFonts w:ascii="Tahoma" w:eastAsia="Times New Roman" w:hAnsi="Tahoma" w:cs="Tahoma"/>
          <w:bCs/>
          <w:sz w:val="18"/>
          <w:szCs w:val="18"/>
          <w:lang w:eastAsia="sk-SK"/>
        </w:rPr>
        <w:t>20</w:t>
      </w:r>
      <w:r w:rsidRPr="00B17E2B">
        <w:rPr>
          <w:rFonts w:ascii="Tahoma" w:eastAsia="Times New Roman" w:hAnsi="Tahoma" w:cs="Tahoma"/>
          <w:bCs/>
          <w:sz w:val="18"/>
          <w:szCs w:val="18"/>
          <w:lang w:eastAsia="sk-SK"/>
        </w:rPr>
        <w:t xml:space="preserve"> </w:t>
      </w:r>
      <w:r w:rsidRPr="00C072FA">
        <w:rPr>
          <w:rFonts w:ascii="Tahoma" w:eastAsia="Times New Roman" w:hAnsi="Tahoma" w:cs="Tahoma"/>
          <w:bCs/>
          <w:sz w:val="18"/>
          <w:szCs w:val="18"/>
          <w:lang w:eastAsia="sk-SK"/>
        </w:rPr>
        <w:t>zamestnancom vyplatená náhrady mzdy vo výške 80% mzdy (pedagogickí zamestnanci ŠKD, nepedagogickí zamestnanci ZŠ a ŠJ). Na 100% (</w:t>
      </w:r>
      <w:proofErr w:type="spellStart"/>
      <w:r w:rsidRPr="00C072FA">
        <w:rPr>
          <w:rFonts w:ascii="Tahoma" w:eastAsia="Times New Roman" w:hAnsi="Tahoma" w:cs="Tahoma"/>
          <w:bCs/>
          <w:sz w:val="18"/>
          <w:szCs w:val="18"/>
          <w:lang w:eastAsia="sk-SK"/>
        </w:rPr>
        <w:t>home</w:t>
      </w:r>
      <w:proofErr w:type="spellEnd"/>
      <w:r w:rsidRPr="00C072FA">
        <w:rPr>
          <w:rFonts w:ascii="Tahoma" w:eastAsia="Times New Roman" w:hAnsi="Tahoma" w:cs="Tahoma"/>
          <w:bCs/>
          <w:sz w:val="18"/>
          <w:szCs w:val="18"/>
          <w:lang w:eastAsia="sk-SK"/>
        </w:rPr>
        <w:t xml:space="preserve"> </w:t>
      </w:r>
      <w:proofErr w:type="spellStart"/>
      <w:r w:rsidRPr="00C072FA">
        <w:rPr>
          <w:rFonts w:ascii="Tahoma" w:eastAsia="Times New Roman" w:hAnsi="Tahoma" w:cs="Tahoma"/>
          <w:bCs/>
          <w:sz w:val="18"/>
          <w:szCs w:val="18"/>
          <w:lang w:eastAsia="sk-SK"/>
        </w:rPr>
        <w:t>office</w:t>
      </w:r>
      <w:proofErr w:type="spellEnd"/>
      <w:r w:rsidRPr="00C072FA">
        <w:rPr>
          <w:rFonts w:ascii="Tahoma" w:eastAsia="Times New Roman" w:hAnsi="Tahoma" w:cs="Tahoma"/>
          <w:bCs/>
          <w:sz w:val="18"/>
          <w:szCs w:val="18"/>
          <w:lang w:eastAsia="sk-SK"/>
        </w:rPr>
        <w:t>) pracoval</w:t>
      </w:r>
      <w:r w:rsidR="00B17E2B">
        <w:rPr>
          <w:rFonts w:ascii="Tahoma" w:eastAsia="Times New Roman" w:hAnsi="Tahoma" w:cs="Tahoma"/>
          <w:bCs/>
          <w:sz w:val="18"/>
          <w:szCs w:val="18"/>
          <w:lang w:eastAsia="sk-SK"/>
        </w:rPr>
        <w:t>i od mája všetci pedagogickí a odborní zamestnanci</w:t>
      </w:r>
      <w:r w:rsidRPr="00C072FA">
        <w:rPr>
          <w:rFonts w:ascii="Tahoma" w:eastAsia="Times New Roman" w:hAnsi="Tahoma" w:cs="Tahoma"/>
          <w:bCs/>
          <w:sz w:val="18"/>
          <w:szCs w:val="18"/>
          <w:lang w:eastAsia="sk-SK"/>
        </w:rPr>
        <w:t xml:space="preserve"> . </w:t>
      </w:r>
    </w:p>
    <w:p w:rsidR="00C072FA" w:rsidRPr="00C072FA" w:rsidRDefault="00C072FA" w:rsidP="00C072FA">
      <w:pPr>
        <w:jc w:val="both"/>
        <w:rPr>
          <w:rFonts w:ascii="Tahoma" w:eastAsia="Times New Roman" w:hAnsi="Tahoma" w:cs="Tahoma"/>
          <w:bCs/>
          <w:sz w:val="18"/>
          <w:szCs w:val="18"/>
          <w:lang w:eastAsia="sk-SK"/>
        </w:rPr>
      </w:pPr>
      <w:r w:rsidRPr="00C072FA">
        <w:rPr>
          <w:rFonts w:ascii="Tahoma" w:eastAsia="Times New Roman" w:hAnsi="Tahoma" w:cs="Tahoma"/>
          <w:bCs/>
          <w:sz w:val="18"/>
          <w:szCs w:val="18"/>
          <w:lang w:eastAsia="sk-SK"/>
        </w:rPr>
        <w:t>Nepedagogickí zamestnanci ZŠ, ŠJ boli v obmedzenom režime prítomní na pracovisku (</w:t>
      </w:r>
      <w:r w:rsidR="00023153">
        <w:rPr>
          <w:rFonts w:ascii="Tahoma" w:eastAsia="Times New Roman" w:hAnsi="Tahoma" w:cs="Tahoma"/>
          <w:bCs/>
          <w:sz w:val="18"/>
          <w:szCs w:val="18"/>
          <w:lang w:eastAsia="sk-SK"/>
        </w:rPr>
        <w:t xml:space="preserve">výmena vstavaných skríň v triedach </w:t>
      </w:r>
      <w:r w:rsidRPr="00C072FA">
        <w:rPr>
          <w:rFonts w:ascii="Tahoma" w:eastAsia="Times New Roman" w:hAnsi="Tahoma" w:cs="Tahoma"/>
          <w:bCs/>
          <w:sz w:val="18"/>
          <w:szCs w:val="18"/>
          <w:lang w:eastAsia="sk-SK"/>
        </w:rPr>
        <w:t>základnej školy</w:t>
      </w:r>
      <w:r w:rsidR="00023153">
        <w:rPr>
          <w:rFonts w:ascii="Tahoma" w:eastAsia="Times New Roman" w:hAnsi="Tahoma" w:cs="Tahoma"/>
          <w:bCs/>
          <w:sz w:val="18"/>
          <w:szCs w:val="18"/>
          <w:lang w:eastAsia="sk-SK"/>
        </w:rPr>
        <w:t xml:space="preserve">, </w:t>
      </w:r>
      <w:r w:rsidRPr="00C072FA">
        <w:rPr>
          <w:rFonts w:ascii="Tahoma" w:eastAsia="Times New Roman" w:hAnsi="Tahoma" w:cs="Tahoma"/>
          <w:bCs/>
          <w:sz w:val="18"/>
          <w:szCs w:val="18"/>
          <w:lang w:eastAsia="sk-SK"/>
        </w:rPr>
        <w:t xml:space="preserve"> upratovanie po </w:t>
      </w:r>
      <w:r w:rsidR="00023153">
        <w:rPr>
          <w:rFonts w:ascii="Tahoma" w:eastAsia="Times New Roman" w:hAnsi="Tahoma" w:cs="Tahoma"/>
          <w:bCs/>
          <w:sz w:val="18"/>
          <w:szCs w:val="18"/>
          <w:lang w:eastAsia="sk-SK"/>
        </w:rPr>
        <w:t>stavebných prácach</w:t>
      </w:r>
      <w:r w:rsidRPr="00C072FA">
        <w:rPr>
          <w:rFonts w:ascii="Tahoma" w:eastAsia="Times New Roman" w:hAnsi="Tahoma" w:cs="Tahoma"/>
          <w:bCs/>
          <w:sz w:val="18"/>
          <w:szCs w:val="18"/>
          <w:lang w:eastAsia="sk-SK"/>
        </w:rPr>
        <w:t xml:space="preserve">, príprava priestorov školy na nástup detí a žiakov od 01.06.2020). </w:t>
      </w:r>
    </w:p>
    <w:p w:rsidR="00C072FA" w:rsidRPr="00C072FA" w:rsidRDefault="00C072FA" w:rsidP="00C072FA">
      <w:pPr>
        <w:jc w:val="both"/>
        <w:rPr>
          <w:rFonts w:ascii="Tahoma" w:eastAsia="Times New Roman" w:hAnsi="Tahoma" w:cs="Tahoma"/>
          <w:bCs/>
          <w:sz w:val="18"/>
          <w:szCs w:val="18"/>
          <w:lang w:eastAsia="sk-SK"/>
        </w:rPr>
      </w:pPr>
      <w:r w:rsidRPr="00C072FA">
        <w:rPr>
          <w:rFonts w:ascii="Tahoma" w:eastAsia="Times New Roman" w:hAnsi="Tahoma" w:cs="Tahoma"/>
          <w:bCs/>
          <w:sz w:val="18"/>
          <w:szCs w:val="18"/>
          <w:lang w:eastAsia="sk-SK"/>
        </w:rPr>
        <w:t xml:space="preserve">Pred návratom zamestnancov, detí a žiakov od 01.06.2020 boli zamestnancom vydané ochranné pracovné pomôcky (rukavice, rúška, štíty, dezinfekcia). </w:t>
      </w:r>
      <w:r w:rsidR="00023153">
        <w:rPr>
          <w:rFonts w:ascii="Tahoma" w:eastAsia="Times New Roman" w:hAnsi="Tahoma" w:cs="Tahoma"/>
          <w:bCs/>
          <w:sz w:val="18"/>
          <w:szCs w:val="18"/>
          <w:lang w:eastAsia="sk-SK"/>
        </w:rPr>
        <w:t>Jedna</w:t>
      </w:r>
      <w:r w:rsidRPr="00C072FA">
        <w:rPr>
          <w:rFonts w:ascii="Tahoma" w:eastAsia="Times New Roman" w:hAnsi="Tahoma" w:cs="Tahoma"/>
          <w:bCs/>
          <w:sz w:val="18"/>
          <w:szCs w:val="18"/>
          <w:lang w:eastAsia="sk-SK"/>
        </w:rPr>
        <w:t xml:space="preserve"> zamestnan</w:t>
      </w:r>
      <w:r w:rsidR="00023153">
        <w:rPr>
          <w:rFonts w:ascii="Tahoma" w:eastAsia="Times New Roman" w:hAnsi="Tahoma" w:cs="Tahoma"/>
          <w:bCs/>
          <w:sz w:val="18"/>
          <w:szCs w:val="18"/>
          <w:lang w:eastAsia="sk-SK"/>
        </w:rPr>
        <w:t>kyňa</w:t>
      </w:r>
      <w:r w:rsidRPr="00C072FA">
        <w:rPr>
          <w:rFonts w:ascii="Tahoma" w:eastAsia="Times New Roman" w:hAnsi="Tahoma" w:cs="Tahoma"/>
          <w:bCs/>
          <w:sz w:val="18"/>
          <w:szCs w:val="18"/>
          <w:lang w:eastAsia="sk-SK"/>
        </w:rPr>
        <w:t xml:space="preserve"> </w:t>
      </w:r>
      <w:r w:rsidR="00023153">
        <w:rPr>
          <w:rFonts w:ascii="Tahoma" w:eastAsia="Times New Roman" w:hAnsi="Tahoma" w:cs="Tahoma"/>
          <w:bCs/>
          <w:sz w:val="18"/>
          <w:szCs w:val="18"/>
          <w:lang w:eastAsia="sk-SK"/>
        </w:rPr>
        <w:t>základnej</w:t>
      </w:r>
      <w:r w:rsidRPr="00C072FA">
        <w:rPr>
          <w:rFonts w:ascii="Tahoma" w:eastAsia="Times New Roman" w:hAnsi="Tahoma" w:cs="Tahoma"/>
          <w:bCs/>
          <w:sz w:val="18"/>
          <w:szCs w:val="18"/>
          <w:lang w:eastAsia="sk-SK"/>
        </w:rPr>
        <w:t xml:space="preserve"> školy využil</w:t>
      </w:r>
      <w:r w:rsidR="00023153">
        <w:rPr>
          <w:rFonts w:ascii="Tahoma" w:eastAsia="Times New Roman" w:hAnsi="Tahoma" w:cs="Tahoma"/>
          <w:bCs/>
          <w:sz w:val="18"/>
          <w:szCs w:val="18"/>
          <w:lang w:eastAsia="sk-SK"/>
        </w:rPr>
        <w:t xml:space="preserve">a </w:t>
      </w:r>
      <w:r w:rsidRPr="00C072FA">
        <w:rPr>
          <w:rFonts w:ascii="Tahoma" w:eastAsia="Times New Roman" w:hAnsi="Tahoma" w:cs="Tahoma"/>
          <w:bCs/>
          <w:sz w:val="18"/>
          <w:szCs w:val="18"/>
          <w:lang w:eastAsia="sk-SK"/>
        </w:rPr>
        <w:t>dobrovoľný nástup do zamestnania a nenastúpil</w:t>
      </w:r>
      <w:r w:rsidR="00023153">
        <w:rPr>
          <w:rFonts w:ascii="Tahoma" w:eastAsia="Times New Roman" w:hAnsi="Tahoma" w:cs="Tahoma"/>
          <w:bCs/>
          <w:sz w:val="18"/>
          <w:szCs w:val="18"/>
          <w:lang w:eastAsia="sk-SK"/>
        </w:rPr>
        <w:t>a</w:t>
      </w:r>
      <w:r w:rsidRPr="00C072FA">
        <w:rPr>
          <w:rFonts w:ascii="Tahoma" w:eastAsia="Times New Roman" w:hAnsi="Tahoma" w:cs="Tahoma"/>
          <w:bCs/>
          <w:sz w:val="18"/>
          <w:szCs w:val="18"/>
          <w:lang w:eastAsia="sk-SK"/>
        </w:rPr>
        <w:t xml:space="preserve"> od 01.06.2020 na pracovisk</w:t>
      </w:r>
      <w:bookmarkStart w:id="0" w:name="_GoBack"/>
      <w:bookmarkEnd w:id="0"/>
      <w:r w:rsidRPr="00C072FA">
        <w:rPr>
          <w:rFonts w:ascii="Tahoma" w:eastAsia="Times New Roman" w:hAnsi="Tahoma" w:cs="Tahoma"/>
          <w:bCs/>
          <w:sz w:val="18"/>
          <w:szCs w:val="18"/>
          <w:lang w:eastAsia="sk-SK"/>
        </w:rPr>
        <w:t>o, nakoľko patril</w:t>
      </w:r>
      <w:r w:rsidR="00023153">
        <w:rPr>
          <w:rFonts w:ascii="Tahoma" w:eastAsia="Times New Roman" w:hAnsi="Tahoma" w:cs="Tahoma"/>
          <w:bCs/>
          <w:sz w:val="18"/>
          <w:szCs w:val="18"/>
          <w:lang w:eastAsia="sk-SK"/>
        </w:rPr>
        <w:t>a</w:t>
      </w:r>
      <w:r w:rsidRPr="00C072FA">
        <w:rPr>
          <w:rFonts w:ascii="Tahoma" w:eastAsia="Times New Roman" w:hAnsi="Tahoma" w:cs="Tahoma"/>
          <w:bCs/>
          <w:sz w:val="18"/>
          <w:szCs w:val="18"/>
          <w:lang w:eastAsia="sk-SK"/>
        </w:rPr>
        <w:t xml:space="preserve"> k rizikovým skupinám zamestnancov. </w:t>
      </w:r>
      <w:r w:rsidR="00675F8C">
        <w:rPr>
          <w:rFonts w:ascii="Tahoma" w:eastAsia="Times New Roman" w:hAnsi="Tahoma" w:cs="Tahoma"/>
          <w:bCs/>
          <w:sz w:val="18"/>
          <w:szCs w:val="18"/>
          <w:lang w:eastAsia="sk-SK"/>
        </w:rPr>
        <w:t>Tá</w:t>
      </w:r>
      <w:r w:rsidRPr="00C072FA">
        <w:rPr>
          <w:rFonts w:ascii="Tahoma" w:eastAsia="Times New Roman" w:hAnsi="Tahoma" w:cs="Tahoma"/>
          <w:bCs/>
          <w:sz w:val="18"/>
          <w:szCs w:val="18"/>
          <w:lang w:eastAsia="sk-SK"/>
        </w:rPr>
        <w:t>to zamestnan</w:t>
      </w:r>
      <w:r w:rsidR="00675F8C">
        <w:rPr>
          <w:rFonts w:ascii="Tahoma" w:eastAsia="Times New Roman" w:hAnsi="Tahoma" w:cs="Tahoma"/>
          <w:bCs/>
          <w:sz w:val="18"/>
          <w:szCs w:val="18"/>
          <w:lang w:eastAsia="sk-SK"/>
        </w:rPr>
        <w:t>kyňa</w:t>
      </w:r>
      <w:r w:rsidRPr="00C072FA">
        <w:rPr>
          <w:rFonts w:ascii="Tahoma" w:eastAsia="Times New Roman" w:hAnsi="Tahoma" w:cs="Tahoma"/>
          <w:bCs/>
          <w:sz w:val="18"/>
          <w:szCs w:val="18"/>
          <w:lang w:eastAsia="sk-SK"/>
        </w:rPr>
        <w:t xml:space="preserve"> nastúpil</w:t>
      </w:r>
      <w:r w:rsidR="00675F8C">
        <w:rPr>
          <w:rFonts w:ascii="Tahoma" w:eastAsia="Times New Roman" w:hAnsi="Tahoma" w:cs="Tahoma"/>
          <w:bCs/>
          <w:sz w:val="18"/>
          <w:szCs w:val="18"/>
          <w:lang w:eastAsia="sk-SK"/>
        </w:rPr>
        <w:t>a</w:t>
      </w:r>
      <w:r w:rsidRPr="00C072FA">
        <w:rPr>
          <w:rFonts w:ascii="Tahoma" w:eastAsia="Times New Roman" w:hAnsi="Tahoma" w:cs="Tahoma"/>
          <w:bCs/>
          <w:sz w:val="18"/>
          <w:szCs w:val="18"/>
          <w:lang w:eastAsia="sk-SK"/>
        </w:rPr>
        <w:t xml:space="preserve"> na pracovisko dňa 15.06.2020.</w:t>
      </w:r>
    </w:p>
    <w:p w:rsidR="00C072FA" w:rsidRPr="00C072FA" w:rsidRDefault="00C072FA" w:rsidP="00C072FA">
      <w:pPr>
        <w:jc w:val="both"/>
        <w:rPr>
          <w:rFonts w:ascii="Tahoma" w:eastAsia="Times New Roman" w:hAnsi="Tahoma" w:cs="Tahoma"/>
          <w:bCs/>
          <w:sz w:val="18"/>
          <w:szCs w:val="18"/>
          <w:lang w:eastAsia="sk-SK"/>
        </w:rPr>
      </w:pPr>
      <w:r w:rsidRPr="00C072FA">
        <w:rPr>
          <w:rFonts w:ascii="Tahoma" w:eastAsia="Times New Roman" w:hAnsi="Tahoma" w:cs="Tahoma"/>
          <w:bCs/>
          <w:sz w:val="18"/>
          <w:szCs w:val="18"/>
          <w:lang w:eastAsia="sk-SK"/>
        </w:rPr>
        <w:t xml:space="preserve">Školská jedáleň bola od 01.06.2020 v prevádzke. Strava sa pripravovala len pre žiakov, ktorí boli fyzicky prítomní na vyučovaní. Stravovanie detí v jedálni ZŠ prebiehalo po skupinách. </w:t>
      </w:r>
    </w:p>
    <w:p w:rsidR="00675F8C"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Vedenie školy začalo realizovať </w:t>
      </w:r>
      <w:r w:rsidR="00675F8C">
        <w:rPr>
          <w:rFonts w:ascii="Tahoma" w:eastAsia="Times New Roman" w:hAnsi="Tahoma" w:cs="Tahoma"/>
          <w:bCs/>
          <w:color w:val="000000" w:themeColor="text1"/>
          <w:sz w:val="18"/>
          <w:szCs w:val="18"/>
          <w:lang w:eastAsia="sk-SK"/>
        </w:rPr>
        <w:t>s vedúcimi MZ, PK, triednymi učiteľmi 5. ročníka, inkluzívnym tímom</w:t>
      </w:r>
      <w:r w:rsidRPr="00C072FA">
        <w:rPr>
          <w:rFonts w:ascii="Tahoma" w:eastAsia="Times New Roman" w:hAnsi="Tahoma" w:cs="Tahoma"/>
          <w:bCs/>
          <w:color w:val="000000" w:themeColor="text1"/>
          <w:sz w:val="18"/>
          <w:szCs w:val="18"/>
          <w:lang w:eastAsia="sk-SK"/>
        </w:rPr>
        <w:t xml:space="preserve"> online porady a počas nich sa hodnotila ich činnosť, postupy, či už zo strany vedenia, alebo medzi samotnými pedagogickými zamestnancami v metodickom združení a predmetových komisiách. Zároveň si pedagógovia vypracovávali týždenné výkazy práce, hoci neboli v rámci nariadení ministerstva ako povinné, do ktorých zaznamenávali ich činnosť. Na webovej stránke sme </w:t>
      </w:r>
      <w:r w:rsidR="00675F8C">
        <w:rPr>
          <w:rFonts w:ascii="Tahoma" w:eastAsia="Times New Roman" w:hAnsi="Tahoma" w:cs="Tahoma"/>
          <w:bCs/>
          <w:color w:val="000000" w:themeColor="text1"/>
          <w:sz w:val="18"/>
          <w:szCs w:val="18"/>
          <w:lang w:eastAsia="sk-SK"/>
        </w:rPr>
        <w:t>zverejňovali všetky potrebné informácie k chodu školy</w:t>
      </w:r>
      <w:r w:rsidRPr="00C072FA">
        <w:rPr>
          <w:rFonts w:ascii="Tahoma" w:eastAsia="Times New Roman" w:hAnsi="Tahoma" w:cs="Tahoma"/>
          <w:bCs/>
          <w:color w:val="000000" w:themeColor="text1"/>
          <w:sz w:val="18"/>
          <w:szCs w:val="18"/>
          <w:lang w:eastAsia="sk-SK"/>
        </w:rPr>
        <w:t xml:space="preserve"> tak</w:t>
      </w:r>
      <w:r w:rsidR="00675F8C">
        <w:rPr>
          <w:rFonts w:ascii="Tahoma" w:eastAsia="Times New Roman" w:hAnsi="Tahoma" w:cs="Tahoma"/>
          <w:bCs/>
          <w:color w:val="000000" w:themeColor="text1"/>
          <w:sz w:val="18"/>
          <w:szCs w:val="18"/>
          <w:lang w:eastAsia="sk-SK"/>
        </w:rPr>
        <w:t>, aby</w:t>
      </w:r>
      <w:r w:rsidRPr="00C072FA">
        <w:rPr>
          <w:rFonts w:ascii="Tahoma" w:eastAsia="Times New Roman" w:hAnsi="Tahoma" w:cs="Tahoma"/>
          <w:bCs/>
          <w:color w:val="000000" w:themeColor="text1"/>
          <w:sz w:val="18"/>
          <w:szCs w:val="18"/>
          <w:lang w:eastAsia="sk-SK"/>
        </w:rPr>
        <w:t xml:space="preserve"> bol</w:t>
      </w:r>
      <w:r w:rsidR="00675F8C">
        <w:rPr>
          <w:rFonts w:ascii="Tahoma" w:eastAsia="Times New Roman" w:hAnsi="Tahoma" w:cs="Tahoma"/>
          <w:bCs/>
          <w:color w:val="000000" w:themeColor="text1"/>
          <w:sz w:val="18"/>
          <w:szCs w:val="18"/>
          <w:lang w:eastAsia="sk-SK"/>
        </w:rPr>
        <w:t>i</w:t>
      </w:r>
      <w:r w:rsidRPr="00C072FA">
        <w:rPr>
          <w:rFonts w:ascii="Tahoma" w:eastAsia="Times New Roman" w:hAnsi="Tahoma" w:cs="Tahoma"/>
          <w:bCs/>
          <w:color w:val="000000" w:themeColor="text1"/>
          <w:sz w:val="18"/>
          <w:szCs w:val="18"/>
          <w:lang w:eastAsia="sk-SK"/>
        </w:rPr>
        <w:t xml:space="preserve"> verejne prístupné všetkým rodičom a žiakom. </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Táto správa obsahuje opis zmien, ktoré nastali v dôsledku mimoriadnej situácie, vrátane informácií o organizácii vzdelávania, jeho obsahu a spôsobe hodnotenia žiakov v jednotlivých predmetoch, bude priložená k Správe o výchovno-vzdelávacej činnosti, jej výsledkoch a podmienkach za školský rok 2019/2020. So správou bude oboznámená Rada školy.</w:t>
      </w:r>
    </w:p>
    <w:p w:rsidR="00C072FA" w:rsidRPr="00C072FA" w:rsidRDefault="00C072FA" w:rsidP="00C072FA">
      <w:pPr>
        <w:jc w:val="both"/>
        <w:rPr>
          <w:rFonts w:ascii="Tahoma" w:eastAsia="Times New Roman" w:hAnsi="Tahoma" w:cs="Tahoma"/>
          <w:bCs/>
          <w:color w:val="000000" w:themeColor="text1"/>
          <w:sz w:val="18"/>
          <w:szCs w:val="18"/>
          <w:lang w:eastAsia="sk-SK"/>
        </w:rPr>
      </w:pPr>
    </w:p>
    <w:p w:rsidR="00C072FA" w:rsidRPr="00C072FA" w:rsidRDefault="00C072FA" w:rsidP="00C072FA">
      <w:pPr>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 xml:space="preserve">Vypracovala: </w:t>
      </w:r>
      <w:r w:rsidR="00675F8C">
        <w:rPr>
          <w:rFonts w:ascii="Tahoma" w:eastAsia="Times New Roman" w:hAnsi="Tahoma" w:cs="Tahoma"/>
          <w:bCs/>
          <w:color w:val="000000" w:themeColor="text1"/>
          <w:sz w:val="18"/>
          <w:szCs w:val="18"/>
          <w:lang w:eastAsia="sk-SK"/>
        </w:rPr>
        <w:t xml:space="preserve">RNDr. Jana Popluhárová </w:t>
      </w:r>
      <w:proofErr w:type="spellStart"/>
      <w:r w:rsidR="00675F8C">
        <w:rPr>
          <w:rFonts w:ascii="Tahoma" w:eastAsia="Times New Roman" w:hAnsi="Tahoma" w:cs="Tahoma"/>
          <w:bCs/>
          <w:color w:val="000000" w:themeColor="text1"/>
          <w:sz w:val="18"/>
          <w:szCs w:val="18"/>
          <w:lang w:eastAsia="sk-SK"/>
        </w:rPr>
        <w:t>Čellárová</w:t>
      </w:r>
      <w:proofErr w:type="spellEnd"/>
      <w:r w:rsidRPr="00C072FA">
        <w:rPr>
          <w:rFonts w:ascii="Tahoma" w:eastAsia="Times New Roman" w:hAnsi="Tahoma" w:cs="Tahoma"/>
          <w:bCs/>
          <w:color w:val="000000" w:themeColor="text1"/>
          <w:sz w:val="18"/>
          <w:szCs w:val="18"/>
          <w:lang w:eastAsia="sk-SK"/>
        </w:rPr>
        <w:t>, riaditeľka školy</w:t>
      </w:r>
    </w:p>
    <w:p w:rsidR="00C072FA" w:rsidRPr="00C072FA" w:rsidRDefault="00C072FA" w:rsidP="00C072FA">
      <w:pPr>
        <w:jc w:val="both"/>
        <w:rPr>
          <w:rFonts w:ascii="Tahoma" w:eastAsia="Times New Roman" w:hAnsi="Tahoma" w:cs="Tahoma"/>
          <w:bCs/>
          <w:color w:val="000000" w:themeColor="text1"/>
          <w:sz w:val="18"/>
          <w:szCs w:val="18"/>
          <w:lang w:eastAsia="sk-SK"/>
        </w:rPr>
      </w:pPr>
      <w:r w:rsidRPr="00C072FA">
        <w:rPr>
          <w:rFonts w:ascii="Tahoma" w:eastAsia="Times New Roman" w:hAnsi="Tahoma" w:cs="Tahoma"/>
          <w:bCs/>
          <w:color w:val="000000" w:themeColor="text1"/>
          <w:sz w:val="18"/>
          <w:szCs w:val="18"/>
          <w:lang w:eastAsia="sk-SK"/>
        </w:rPr>
        <w:t>V </w:t>
      </w:r>
      <w:r w:rsidR="00675F8C">
        <w:rPr>
          <w:rFonts w:ascii="Tahoma" w:eastAsia="Times New Roman" w:hAnsi="Tahoma" w:cs="Tahoma"/>
          <w:bCs/>
          <w:color w:val="000000" w:themeColor="text1"/>
          <w:sz w:val="18"/>
          <w:szCs w:val="18"/>
          <w:lang w:eastAsia="sk-SK"/>
        </w:rPr>
        <w:t>Žiline</w:t>
      </w:r>
      <w:r w:rsidRPr="00C072FA">
        <w:rPr>
          <w:rFonts w:ascii="Tahoma" w:eastAsia="Times New Roman" w:hAnsi="Tahoma" w:cs="Tahoma"/>
          <w:bCs/>
          <w:color w:val="000000" w:themeColor="text1"/>
          <w:sz w:val="18"/>
          <w:szCs w:val="18"/>
          <w:lang w:eastAsia="sk-SK"/>
        </w:rPr>
        <w:t xml:space="preserve">, </w:t>
      </w:r>
      <w:r w:rsidR="00675F8C">
        <w:rPr>
          <w:rFonts w:ascii="Tahoma" w:eastAsia="Times New Roman" w:hAnsi="Tahoma" w:cs="Tahoma"/>
          <w:bCs/>
          <w:color w:val="000000" w:themeColor="text1"/>
          <w:sz w:val="18"/>
          <w:szCs w:val="18"/>
          <w:lang w:eastAsia="sk-SK"/>
        </w:rPr>
        <w:t>31</w:t>
      </w:r>
      <w:r w:rsidRPr="00C072FA">
        <w:rPr>
          <w:rFonts w:ascii="Tahoma" w:eastAsia="Times New Roman" w:hAnsi="Tahoma" w:cs="Tahoma"/>
          <w:bCs/>
          <w:color w:val="000000" w:themeColor="text1"/>
          <w:sz w:val="18"/>
          <w:szCs w:val="18"/>
          <w:lang w:eastAsia="sk-SK"/>
        </w:rPr>
        <w:t>. augusta 2020</w:t>
      </w:r>
    </w:p>
    <w:sectPr w:rsidR="00C072FA" w:rsidRPr="00C072FA" w:rsidSect="00C072FA">
      <w:pgSz w:w="11906" w:h="16838"/>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4C2"/>
    <w:multiLevelType w:val="hybridMultilevel"/>
    <w:tmpl w:val="EC54D9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D24435"/>
    <w:multiLevelType w:val="hybridMultilevel"/>
    <w:tmpl w:val="ED94D4F4"/>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727403"/>
    <w:multiLevelType w:val="hybridMultilevel"/>
    <w:tmpl w:val="40C2A61C"/>
    <w:lvl w:ilvl="0" w:tplc="4C888A0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A70C9C"/>
    <w:multiLevelType w:val="multilevel"/>
    <w:tmpl w:val="CC6A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70FCB"/>
    <w:multiLevelType w:val="multilevel"/>
    <w:tmpl w:val="0D9C7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36740"/>
    <w:multiLevelType w:val="hybridMultilevel"/>
    <w:tmpl w:val="BB9AA6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16E68"/>
    <w:multiLevelType w:val="hybridMultilevel"/>
    <w:tmpl w:val="B96E4C32"/>
    <w:lvl w:ilvl="0" w:tplc="EE06EC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1A90E43"/>
    <w:multiLevelType w:val="hybridMultilevel"/>
    <w:tmpl w:val="3D58A9A6"/>
    <w:lvl w:ilvl="0" w:tplc="DAF220F2">
      <w:start w:val="1"/>
      <w:numFmt w:val="bullet"/>
      <w:lvlText w:val="-"/>
      <w:lvlJc w:val="left"/>
      <w:pPr>
        <w:ind w:left="720" w:hanging="360"/>
      </w:pPr>
      <w:rPr>
        <w:rFonts w:ascii="Verdana" w:eastAsia="Times New Roman" w:hAnsi="Verdan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7636B9"/>
    <w:multiLevelType w:val="hybridMultilevel"/>
    <w:tmpl w:val="3F4C99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A26126"/>
    <w:multiLevelType w:val="multilevel"/>
    <w:tmpl w:val="6B2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02C89"/>
    <w:multiLevelType w:val="hybridMultilevel"/>
    <w:tmpl w:val="C9DCBC14"/>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CF3974"/>
    <w:multiLevelType w:val="hybridMultilevel"/>
    <w:tmpl w:val="B14C1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D62D36"/>
    <w:multiLevelType w:val="hybridMultilevel"/>
    <w:tmpl w:val="3F66C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176AB7"/>
    <w:multiLevelType w:val="hybridMultilevel"/>
    <w:tmpl w:val="8E909112"/>
    <w:lvl w:ilvl="0" w:tplc="F73C509A">
      <w:start w:val="1"/>
      <w:numFmt w:val="bullet"/>
      <w:lvlText w:val="-"/>
      <w:lvlJc w:val="left"/>
      <w:pPr>
        <w:ind w:left="720" w:hanging="36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8A6FF3"/>
    <w:multiLevelType w:val="hybridMultilevel"/>
    <w:tmpl w:val="05C0F4E6"/>
    <w:lvl w:ilvl="0" w:tplc="041B0001">
      <w:start w:val="1"/>
      <w:numFmt w:val="bullet"/>
      <w:lvlText w:val=""/>
      <w:lvlJc w:val="left"/>
      <w:pPr>
        <w:ind w:left="341"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9B19F2"/>
    <w:multiLevelType w:val="hybridMultilevel"/>
    <w:tmpl w:val="A802DF6E"/>
    <w:lvl w:ilvl="0" w:tplc="71CE609A">
      <w:start w:val="1"/>
      <w:numFmt w:val="bullet"/>
      <w:lvlText w:val=""/>
      <w:lvlJc w:val="right"/>
      <w:pPr>
        <w:ind w:left="720" w:hanging="360"/>
      </w:pPr>
      <w:rPr>
        <w:rFonts w:ascii="Symbol" w:hAnsi="Symbol" w:hint="default"/>
      </w:rPr>
    </w:lvl>
    <w:lvl w:ilvl="1" w:tplc="08BED4A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E37FCC"/>
    <w:multiLevelType w:val="hybridMultilevel"/>
    <w:tmpl w:val="9F32EB14"/>
    <w:lvl w:ilvl="0" w:tplc="F4E80498">
      <w:numFmt w:val="bullet"/>
      <w:lvlText w:val="-"/>
      <w:lvlJc w:val="left"/>
      <w:pPr>
        <w:ind w:left="360" w:hanging="360"/>
      </w:pPr>
      <w:rPr>
        <w:rFonts w:ascii="Tahoma" w:eastAsiaTheme="minorHAnsi"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0F95D36"/>
    <w:multiLevelType w:val="multilevel"/>
    <w:tmpl w:val="41F83B5A"/>
    <w:lvl w:ilvl="0">
      <w:start w:val="1"/>
      <w:numFmt w:val="decimal"/>
      <w:pStyle w:val="lnok"/>
      <w:lvlText w:val="Čl. %1"/>
      <w:lvlJc w:val="left"/>
      <w:pPr>
        <w:tabs>
          <w:tab w:val="num" w:pos="6660"/>
        </w:tabs>
        <w:ind w:left="5827" w:firstLine="113"/>
      </w:pPr>
      <w:rPr>
        <w:b w:val="0"/>
        <w:bCs w:val="0"/>
      </w:rPr>
    </w:lvl>
    <w:lvl w:ilvl="1">
      <w:start w:val="1"/>
      <w:numFmt w:val="decimal"/>
      <w:pStyle w:val="odsek"/>
      <w:lvlText w:val="(%2)"/>
      <w:lvlJc w:val="left"/>
      <w:pPr>
        <w:tabs>
          <w:tab w:val="num" w:pos="363"/>
        </w:tabs>
        <w:ind w:left="0" w:firstLine="0"/>
      </w:pPr>
      <w:rPr>
        <w:color w:val="auto"/>
      </w:rPr>
    </w:lvl>
    <w:lvl w:ilvl="2">
      <w:start w:val="1"/>
      <w:numFmt w:val="lowerLetter"/>
      <w:lvlText w:val="%3)"/>
      <w:lvlJc w:val="left"/>
      <w:pPr>
        <w:tabs>
          <w:tab w:val="num" w:pos="360"/>
        </w:tabs>
        <w:ind w:left="360" w:hanging="360"/>
      </w:pPr>
      <w:rPr>
        <w:b w:val="0"/>
        <w:bCs w:val="0"/>
        <w:color w:val="auto"/>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8" w15:restartNumberingAfterBreak="0">
    <w:nsid w:val="49940958"/>
    <w:multiLevelType w:val="hybridMultilevel"/>
    <w:tmpl w:val="537C0FE8"/>
    <w:lvl w:ilvl="0" w:tplc="71CE609A">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D957A7"/>
    <w:multiLevelType w:val="hybridMultilevel"/>
    <w:tmpl w:val="E02A3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6A660C"/>
    <w:multiLevelType w:val="hybridMultilevel"/>
    <w:tmpl w:val="43966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93B68"/>
    <w:multiLevelType w:val="hybridMultilevel"/>
    <w:tmpl w:val="8A6E2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2E6CB0"/>
    <w:multiLevelType w:val="hybridMultilevel"/>
    <w:tmpl w:val="D8C6A3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E12DE1"/>
    <w:multiLevelType w:val="hybridMultilevel"/>
    <w:tmpl w:val="52445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C000B3"/>
    <w:multiLevelType w:val="hybridMultilevel"/>
    <w:tmpl w:val="C0285CC2"/>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5" w15:restartNumberingAfterBreak="0">
    <w:nsid w:val="5704015E"/>
    <w:multiLevelType w:val="multilevel"/>
    <w:tmpl w:val="484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251E6"/>
    <w:multiLevelType w:val="hybridMultilevel"/>
    <w:tmpl w:val="3C609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11400E"/>
    <w:multiLevelType w:val="hybridMultilevel"/>
    <w:tmpl w:val="C8644B22"/>
    <w:lvl w:ilvl="0" w:tplc="78E08EE0">
      <w:start w:val="6"/>
      <w:numFmt w:val="bullet"/>
      <w:lvlText w:val="-"/>
      <w:lvlJc w:val="left"/>
      <w:pPr>
        <w:ind w:left="720" w:hanging="360"/>
      </w:pPr>
      <w:rPr>
        <w:rFonts w:ascii="Times New Roman" w:eastAsia="Calibr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062EAF"/>
    <w:multiLevelType w:val="hybridMultilevel"/>
    <w:tmpl w:val="4790EBD4"/>
    <w:lvl w:ilvl="0" w:tplc="041B0001">
      <w:start w:val="1"/>
      <w:numFmt w:val="bullet"/>
      <w:lvlText w:val=""/>
      <w:lvlJc w:val="left"/>
      <w:pPr>
        <w:ind w:left="284"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FDA3D26">
      <w:start w:val="1"/>
      <w:numFmt w:val="bullet"/>
      <w:lvlText w:val="o"/>
      <w:lvlJc w:val="left"/>
      <w:pPr>
        <w:ind w:left="10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8D40392">
      <w:start w:val="1"/>
      <w:numFmt w:val="bullet"/>
      <w:lvlText w:val="▪"/>
      <w:lvlJc w:val="left"/>
      <w:pPr>
        <w:ind w:left="18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C6624B6">
      <w:start w:val="1"/>
      <w:numFmt w:val="bullet"/>
      <w:lvlText w:val="•"/>
      <w:lvlJc w:val="left"/>
      <w:pPr>
        <w:ind w:left="25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B900CA0A">
      <w:start w:val="1"/>
      <w:numFmt w:val="bullet"/>
      <w:lvlText w:val="o"/>
      <w:lvlJc w:val="left"/>
      <w:pPr>
        <w:ind w:left="32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5D481638">
      <w:start w:val="1"/>
      <w:numFmt w:val="bullet"/>
      <w:lvlText w:val="▪"/>
      <w:lvlJc w:val="left"/>
      <w:pPr>
        <w:ind w:left="39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1088212">
      <w:start w:val="1"/>
      <w:numFmt w:val="bullet"/>
      <w:lvlText w:val="•"/>
      <w:lvlJc w:val="left"/>
      <w:pPr>
        <w:ind w:left="46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6B168F7A">
      <w:start w:val="1"/>
      <w:numFmt w:val="bullet"/>
      <w:lvlText w:val="o"/>
      <w:lvlJc w:val="left"/>
      <w:pPr>
        <w:ind w:left="54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46C4E36">
      <w:start w:val="1"/>
      <w:numFmt w:val="bullet"/>
      <w:lvlText w:val="▪"/>
      <w:lvlJc w:val="left"/>
      <w:pPr>
        <w:ind w:left="61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BD63682"/>
    <w:multiLevelType w:val="hybridMultilevel"/>
    <w:tmpl w:val="BDF86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7"/>
  </w:num>
  <w:num w:numId="4">
    <w:abstractNumId w:val="5"/>
  </w:num>
  <w:num w:numId="5">
    <w:abstractNumId w:val="0"/>
  </w:num>
  <w:num w:numId="6">
    <w:abstractNumId w:val="3"/>
  </w:num>
  <w:num w:numId="7">
    <w:abstractNumId w:val="14"/>
  </w:num>
  <w:num w:numId="8">
    <w:abstractNumId w:val="24"/>
  </w:num>
  <w:num w:numId="9">
    <w:abstractNumId w:val="11"/>
  </w:num>
  <w:num w:numId="10">
    <w:abstractNumId w:val="16"/>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5"/>
  </w:num>
  <w:num w:numId="16">
    <w:abstractNumId w:val="29"/>
  </w:num>
  <w:num w:numId="17">
    <w:abstractNumId w:val="10"/>
  </w:num>
  <w:num w:numId="18">
    <w:abstractNumId w:val="6"/>
  </w:num>
  <w:num w:numId="19">
    <w:abstractNumId w:val="15"/>
  </w:num>
  <w:num w:numId="20">
    <w:abstractNumId w:val="18"/>
  </w:num>
  <w:num w:numId="21">
    <w:abstractNumId w:val="1"/>
  </w:num>
  <w:num w:numId="22">
    <w:abstractNumId w:val="12"/>
  </w:num>
  <w:num w:numId="23">
    <w:abstractNumId w:val="19"/>
  </w:num>
  <w:num w:numId="24">
    <w:abstractNumId w:val="21"/>
  </w:num>
  <w:num w:numId="25">
    <w:abstractNumId w:val="22"/>
  </w:num>
  <w:num w:numId="26">
    <w:abstractNumId w:val="8"/>
  </w:num>
  <w:num w:numId="27">
    <w:abstractNumId w:val="23"/>
  </w:num>
  <w:num w:numId="28">
    <w:abstractNumId w:val="2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A"/>
    <w:rsid w:val="00023153"/>
    <w:rsid w:val="002D69A7"/>
    <w:rsid w:val="002D6B39"/>
    <w:rsid w:val="003A2677"/>
    <w:rsid w:val="00675F8C"/>
    <w:rsid w:val="007D6349"/>
    <w:rsid w:val="00A14DE9"/>
    <w:rsid w:val="00A6526B"/>
    <w:rsid w:val="00B17E2B"/>
    <w:rsid w:val="00BC5E87"/>
    <w:rsid w:val="00C072FA"/>
    <w:rsid w:val="00C50C51"/>
    <w:rsid w:val="00D12D06"/>
    <w:rsid w:val="00F20069"/>
    <w:rsid w:val="00F82A11"/>
    <w:rsid w:val="00FC185B"/>
    <w:rsid w:val="00FE70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B2BE"/>
  <w15:chartTrackingRefBased/>
  <w15:docId w15:val="{00FB8DDE-650A-4839-A5EF-C7D54924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C07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0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nhideWhenUsed/>
    <w:qFormat/>
    <w:rsid w:val="00C072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nhideWhenUsed/>
    <w:qFormat/>
    <w:rsid w:val="00C072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C072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072F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C072F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rsid w:val="00C072F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rsid w:val="00C072F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C072FA"/>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unhideWhenUsed/>
    <w:rsid w:val="00C072FA"/>
    <w:rPr>
      <w:color w:val="0000FF"/>
      <w:u w:val="single"/>
    </w:rPr>
  </w:style>
  <w:style w:type="paragraph" w:customStyle="1" w:styleId="Default">
    <w:name w:val="Default"/>
    <w:rsid w:val="00C072FA"/>
    <w:pPr>
      <w:autoSpaceDE w:val="0"/>
      <w:autoSpaceDN w:val="0"/>
      <w:adjustRightInd w:val="0"/>
      <w:spacing w:after="0" w:line="240" w:lineRule="auto"/>
    </w:pPr>
    <w:rPr>
      <w:rFonts w:ascii="Tahoma" w:hAnsi="Tahoma" w:cs="Tahoma"/>
      <w:color w:val="000000"/>
      <w:sz w:val="24"/>
      <w:szCs w:val="24"/>
    </w:rPr>
  </w:style>
  <w:style w:type="paragraph" w:styleId="Bezriadkovania">
    <w:name w:val="No Spacing"/>
    <w:uiPriority w:val="1"/>
    <w:qFormat/>
    <w:rsid w:val="00C072FA"/>
    <w:pPr>
      <w:spacing w:after="0" w:line="240" w:lineRule="auto"/>
    </w:pPr>
  </w:style>
  <w:style w:type="table" w:styleId="Mriekatabuky">
    <w:name w:val="Table Grid"/>
    <w:basedOn w:val="Normlnatabuka"/>
    <w:uiPriority w:val="39"/>
    <w:rsid w:val="00C0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1">
    <w:name w:val="Plain Table 1"/>
    <w:basedOn w:val="Normlnatabuka"/>
    <w:uiPriority w:val="41"/>
    <w:rsid w:val="00C072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uiPriority w:val="34"/>
    <w:qFormat/>
    <w:rsid w:val="00C072FA"/>
    <w:pPr>
      <w:ind w:left="720"/>
      <w:contextualSpacing/>
    </w:pPr>
  </w:style>
  <w:style w:type="paragraph" w:styleId="Textbubliny">
    <w:name w:val="Balloon Text"/>
    <w:basedOn w:val="Normlny"/>
    <w:link w:val="TextbublinyChar"/>
    <w:uiPriority w:val="99"/>
    <w:semiHidden/>
    <w:unhideWhenUsed/>
    <w:rsid w:val="00C072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72FA"/>
    <w:rPr>
      <w:rFonts w:ascii="Segoe UI" w:hAnsi="Segoe UI" w:cs="Segoe UI"/>
      <w:sz w:val="18"/>
      <w:szCs w:val="18"/>
    </w:rPr>
  </w:style>
  <w:style w:type="character" w:styleId="PouitHypertextovPrepojenie">
    <w:name w:val="FollowedHyperlink"/>
    <w:basedOn w:val="Predvolenpsmoodseku"/>
    <w:uiPriority w:val="99"/>
    <w:semiHidden/>
    <w:unhideWhenUsed/>
    <w:rsid w:val="00C072FA"/>
    <w:rPr>
      <w:color w:val="954F72" w:themeColor="followedHyperlink"/>
      <w:u w:val="single"/>
    </w:rPr>
  </w:style>
  <w:style w:type="table" w:customStyle="1" w:styleId="TableGrid">
    <w:name w:val="TableGrid"/>
    <w:rsid w:val="00C072FA"/>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1">
    <w:name w:val="TableGrid1"/>
    <w:rsid w:val="00C072FA"/>
    <w:pPr>
      <w:spacing w:after="0" w:line="240" w:lineRule="auto"/>
    </w:pPr>
    <w:rPr>
      <w:rFonts w:eastAsiaTheme="minorEastAsia"/>
      <w:lang w:eastAsia="sk-SK"/>
    </w:rPr>
    <w:tblPr>
      <w:tblCellMar>
        <w:top w:w="0" w:type="dxa"/>
        <w:left w:w="0" w:type="dxa"/>
        <w:bottom w:w="0" w:type="dxa"/>
        <w:right w:w="0" w:type="dxa"/>
      </w:tblCellMar>
    </w:tblPr>
  </w:style>
  <w:style w:type="table" w:styleId="Elegantntabuka">
    <w:name w:val="Table Elegant"/>
    <w:basedOn w:val="Normlnatabuka"/>
    <w:semiHidden/>
    <w:unhideWhenUsed/>
    <w:rsid w:val="00C072FA"/>
    <w:pPr>
      <w:spacing w:after="0" w:line="240" w:lineRule="auto"/>
    </w:pPr>
    <w:rPr>
      <w:rFonts w:ascii="Times New Roman" w:eastAsia="Times New Roman" w:hAnsi="Times New Roman" w:cs="Times New Roman"/>
      <w:sz w:val="20"/>
      <w:szCs w:val="20"/>
      <w:lang w:eastAsia="sk-SK"/>
    </w:rPr>
    <w:tblPr>
      <w:tblInd w:w="0" w:type="nil"/>
      <w:tbl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insideH w:val="single" w:sz="4" w:space="0" w:color="323E4F" w:themeColor="text2" w:themeShade="BF"/>
        <w:insideV w:val="single" w:sz="4" w:space="0" w:color="323E4F" w:themeColor="text2" w:themeShade="BF"/>
      </w:tblBorders>
    </w:tblPr>
    <w:tblStylePr w:type="firstRow">
      <w:rPr>
        <w:caps/>
        <w:color w:val="auto"/>
      </w:rPr>
      <w:tblPr/>
      <w:tcPr>
        <w:tcBorders>
          <w:tl2br w:val="none" w:sz="0" w:space="0" w:color="auto"/>
          <w:tr2bl w:val="none" w:sz="0" w:space="0" w:color="auto"/>
        </w:tcBorders>
      </w:tcPr>
    </w:tblStylePr>
  </w:style>
  <w:style w:type="paragraph" w:styleId="Normlnywebov">
    <w:name w:val="Normal (Web)"/>
    <w:basedOn w:val="Normlny"/>
    <w:uiPriority w:val="99"/>
    <w:unhideWhenUsed/>
    <w:rsid w:val="00C072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C072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Bezzoznamu1">
    <w:name w:val="Bez zoznamu1"/>
    <w:next w:val="Bezzoznamu"/>
    <w:uiPriority w:val="99"/>
    <w:semiHidden/>
    <w:unhideWhenUsed/>
    <w:rsid w:val="00C072FA"/>
  </w:style>
  <w:style w:type="paragraph" w:customStyle="1" w:styleId="msonormal0">
    <w:name w:val="msonormal"/>
    <w:basedOn w:val="Normlny"/>
    <w:rsid w:val="00C072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C072FA"/>
    <w:pPr>
      <w:pBdr>
        <w:top w:val="single" w:sz="4" w:space="0" w:color="auto"/>
        <w:left w:val="single" w:sz="12" w:space="0" w:color="auto"/>
        <w:righ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6">
    <w:name w:val="xl66"/>
    <w:basedOn w:val="Normlny"/>
    <w:rsid w:val="00C072FA"/>
    <w:pPr>
      <w:pBdr>
        <w:left w:val="single" w:sz="12"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7">
    <w:name w:val="xl67"/>
    <w:basedOn w:val="Normlny"/>
    <w:rsid w:val="00C072FA"/>
    <w:pPr>
      <w:pBdr>
        <w:top w:val="single" w:sz="12"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8">
    <w:name w:val="xl68"/>
    <w:basedOn w:val="Normlny"/>
    <w:rsid w:val="00C072FA"/>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69">
    <w:name w:val="xl69"/>
    <w:basedOn w:val="Normlny"/>
    <w:rsid w:val="00C072FA"/>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0">
    <w:name w:val="xl70"/>
    <w:basedOn w:val="Normlny"/>
    <w:rsid w:val="00C072FA"/>
    <w:pPr>
      <w:pBdr>
        <w:top w:val="single" w:sz="12"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1">
    <w:name w:val="xl71"/>
    <w:basedOn w:val="Normlny"/>
    <w:rsid w:val="00C072FA"/>
    <w:pPr>
      <w:pBdr>
        <w:top w:val="single" w:sz="12"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2">
    <w:name w:val="xl72"/>
    <w:basedOn w:val="Normlny"/>
    <w:rsid w:val="00C072FA"/>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3">
    <w:name w:val="xl73"/>
    <w:basedOn w:val="Normlny"/>
    <w:rsid w:val="00C072FA"/>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4">
    <w:name w:val="xl74"/>
    <w:basedOn w:val="Normlny"/>
    <w:rsid w:val="00C07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5">
    <w:name w:val="xl75"/>
    <w:basedOn w:val="Normlny"/>
    <w:rsid w:val="00C072FA"/>
    <w:pPr>
      <w:pBdr>
        <w:top w:val="single" w:sz="4" w:space="0" w:color="auto"/>
        <w:left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6">
    <w:name w:val="xl76"/>
    <w:basedOn w:val="Normlny"/>
    <w:rsid w:val="00C072FA"/>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7">
    <w:name w:val="xl77"/>
    <w:basedOn w:val="Normlny"/>
    <w:rsid w:val="00C072FA"/>
    <w:pPr>
      <w:pBdr>
        <w:top w:val="single" w:sz="4" w:space="0" w:color="auto"/>
        <w:left w:val="single" w:sz="12"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8">
    <w:name w:val="xl78"/>
    <w:basedOn w:val="Normlny"/>
    <w:rsid w:val="00C072F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79">
    <w:name w:val="xl79"/>
    <w:basedOn w:val="Normlny"/>
    <w:rsid w:val="00C072FA"/>
    <w:pPr>
      <w:pBdr>
        <w:top w:val="single" w:sz="4" w:space="0" w:color="auto"/>
        <w:left w:val="single" w:sz="4" w:space="0" w:color="auto"/>
        <w:bottom w:val="single" w:sz="4" w:space="0" w:color="auto"/>
        <w:right w:val="single" w:sz="12"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0">
    <w:name w:val="xl80"/>
    <w:basedOn w:val="Normlny"/>
    <w:rsid w:val="00C072FA"/>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1">
    <w:name w:val="xl81"/>
    <w:basedOn w:val="Normlny"/>
    <w:rsid w:val="00C072F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2">
    <w:name w:val="xl82"/>
    <w:basedOn w:val="Normlny"/>
    <w:rsid w:val="00C072F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3">
    <w:name w:val="xl83"/>
    <w:basedOn w:val="Normlny"/>
    <w:rsid w:val="00C072FA"/>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4">
    <w:name w:val="xl84"/>
    <w:basedOn w:val="Normlny"/>
    <w:rsid w:val="00C072FA"/>
    <w:pPr>
      <w:pBdr>
        <w:top w:val="single" w:sz="4" w:space="0" w:color="auto"/>
        <w:left w:val="single" w:sz="12" w:space="0" w:color="auto"/>
        <w:bottom w:val="single" w:sz="12" w:space="0" w:color="auto"/>
        <w:right w:val="single" w:sz="4"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5">
    <w:name w:val="xl85"/>
    <w:basedOn w:val="Normlny"/>
    <w:rsid w:val="00C072FA"/>
    <w:pPr>
      <w:pBdr>
        <w:top w:val="single" w:sz="4" w:space="0" w:color="auto"/>
        <w:left w:val="single" w:sz="4" w:space="0" w:color="auto"/>
        <w:bottom w:val="single" w:sz="12" w:space="0" w:color="auto"/>
        <w:right w:val="single" w:sz="4"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6">
    <w:name w:val="xl86"/>
    <w:basedOn w:val="Normlny"/>
    <w:rsid w:val="00C072FA"/>
    <w:pPr>
      <w:pBdr>
        <w:top w:val="single" w:sz="4" w:space="0" w:color="auto"/>
        <w:left w:val="single" w:sz="4" w:space="0" w:color="auto"/>
        <w:bottom w:val="single" w:sz="12" w:space="0" w:color="auto"/>
        <w:right w:val="single" w:sz="4" w:space="0" w:color="auto"/>
      </w:pBdr>
      <w:shd w:val="clear" w:color="000000"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7">
    <w:name w:val="xl87"/>
    <w:basedOn w:val="Normlny"/>
    <w:rsid w:val="00C072FA"/>
    <w:pPr>
      <w:pBdr>
        <w:top w:val="single" w:sz="4" w:space="0" w:color="auto"/>
        <w:left w:val="single" w:sz="4" w:space="0" w:color="auto"/>
        <w:bottom w:val="single" w:sz="12" w:space="0" w:color="auto"/>
        <w:right w:val="single" w:sz="4" w:space="0" w:color="auto"/>
      </w:pBdr>
      <w:shd w:val="clear" w:color="9999FF" w:fill="FFC0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8">
    <w:name w:val="xl88"/>
    <w:basedOn w:val="Normlny"/>
    <w:rsid w:val="00C072FA"/>
    <w:pPr>
      <w:pBdr>
        <w:top w:val="single" w:sz="4" w:space="0" w:color="auto"/>
        <w:left w:val="single" w:sz="4" w:space="0" w:color="auto"/>
        <w:bottom w:val="single" w:sz="12" w:space="0" w:color="auto"/>
        <w:right w:val="single" w:sz="12" w:space="0" w:color="auto"/>
      </w:pBdr>
      <w:shd w:val="clear" w:color="9999FF" w:fill="FFCC00"/>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89">
    <w:name w:val="xl89"/>
    <w:basedOn w:val="Normlny"/>
    <w:rsid w:val="00C072FA"/>
    <w:pP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0">
    <w:name w:val="xl90"/>
    <w:basedOn w:val="Normlny"/>
    <w:rsid w:val="00C072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1">
    <w:name w:val="xl91"/>
    <w:basedOn w:val="Normlny"/>
    <w:rsid w:val="00C07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2">
    <w:name w:val="xl92"/>
    <w:basedOn w:val="Normlny"/>
    <w:rsid w:val="00C072FA"/>
    <w:pPr>
      <w:spacing w:before="100" w:beforeAutospacing="1" w:after="100" w:afterAutospacing="1" w:line="240" w:lineRule="auto"/>
    </w:pPr>
    <w:rPr>
      <w:rFonts w:ascii="Verdana" w:eastAsia="Times New Roman" w:hAnsi="Verdana" w:cs="Times New Roman"/>
      <w:sz w:val="14"/>
      <w:szCs w:val="14"/>
      <w:lang w:eastAsia="sk-SK"/>
    </w:rPr>
  </w:style>
  <w:style w:type="paragraph" w:customStyle="1" w:styleId="xl93">
    <w:name w:val="xl93"/>
    <w:basedOn w:val="Normlny"/>
    <w:rsid w:val="00C072FA"/>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94">
    <w:name w:val="xl94"/>
    <w:basedOn w:val="Normlny"/>
    <w:rsid w:val="00C072FA"/>
    <w:pPr>
      <w:pBdr>
        <w:left w:val="single" w:sz="12"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5">
    <w:name w:val="xl95"/>
    <w:basedOn w:val="Normlny"/>
    <w:rsid w:val="00C072FA"/>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6">
    <w:name w:val="xl96"/>
    <w:basedOn w:val="Normlny"/>
    <w:rsid w:val="00C072FA"/>
    <w:pPr>
      <w:pBdr>
        <w:top w:val="single" w:sz="4" w:space="0" w:color="auto"/>
        <w:left w:val="single" w:sz="12"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7">
    <w:name w:val="xl97"/>
    <w:basedOn w:val="Normlny"/>
    <w:rsid w:val="00C072F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8">
    <w:name w:val="xl98"/>
    <w:basedOn w:val="Normlny"/>
    <w:rsid w:val="00C072FA"/>
    <w:pPr>
      <w:pBdr>
        <w:top w:val="single" w:sz="4" w:space="0" w:color="auto"/>
        <w:left w:val="single" w:sz="12"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99">
    <w:name w:val="xl99"/>
    <w:basedOn w:val="Normlny"/>
    <w:rsid w:val="00C072F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0">
    <w:name w:val="xl100"/>
    <w:basedOn w:val="Normlny"/>
    <w:rsid w:val="00C072FA"/>
    <w:pPr>
      <w:pBdr>
        <w:top w:val="single" w:sz="4" w:space="0" w:color="auto"/>
        <w:left w:val="single" w:sz="4" w:space="0" w:color="auto"/>
        <w:bottom w:val="single" w:sz="4" w:space="0" w:color="auto"/>
        <w:right w:val="single" w:sz="12" w:space="0" w:color="auto"/>
      </w:pBdr>
      <w:shd w:val="clear" w:color="000000" w:fill="CC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01">
    <w:name w:val="xl101"/>
    <w:basedOn w:val="Normlny"/>
    <w:rsid w:val="00C072FA"/>
    <w:pPr>
      <w:pBdr>
        <w:top w:val="single" w:sz="4" w:space="0" w:color="auto"/>
        <w:left w:val="single" w:sz="4" w:space="0" w:color="auto"/>
        <w:bottom w:val="single" w:sz="4" w:space="0" w:color="auto"/>
        <w:right w:val="single" w:sz="12" w:space="0" w:color="auto"/>
      </w:pBdr>
      <w:shd w:val="clear" w:color="000000" w:fill="00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2">
    <w:name w:val="xl102"/>
    <w:basedOn w:val="Normlny"/>
    <w:rsid w:val="00C072FA"/>
    <w:pPr>
      <w:pBdr>
        <w:top w:val="single" w:sz="4" w:space="0" w:color="auto"/>
        <w:left w:val="single" w:sz="4" w:space="0" w:color="auto"/>
        <w:bottom w:val="single" w:sz="4" w:space="0" w:color="auto"/>
        <w:right w:val="single" w:sz="12" w:space="0" w:color="auto"/>
      </w:pBdr>
      <w:shd w:val="clear" w:color="000000" w:fill="99CC00"/>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03">
    <w:name w:val="xl103"/>
    <w:basedOn w:val="Normlny"/>
    <w:rsid w:val="00C072FA"/>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4">
    <w:name w:val="xl104"/>
    <w:basedOn w:val="Normlny"/>
    <w:rsid w:val="00C072FA"/>
    <w:pPr>
      <w:pBdr>
        <w:top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5">
    <w:name w:val="xl105"/>
    <w:basedOn w:val="Normlny"/>
    <w:rsid w:val="00C072FA"/>
    <w:pPr>
      <w:pBdr>
        <w:top w:val="single" w:sz="4" w:space="0" w:color="auto"/>
        <w:right w:val="single" w:sz="12"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6">
    <w:name w:val="xl106"/>
    <w:basedOn w:val="Normlny"/>
    <w:rsid w:val="00C072F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7">
    <w:name w:val="xl107"/>
    <w:basedOn w:val="Normlny"/>
    <w:rsid w:val="00C072FA"/>
    <w:pPr>
      <w:pBdr>
        <w:bottom w:val="single" w:sz="4"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8">
    <w:name w:val="xl108"/>
    <w:basedOn w:val="Normlny"/>
    <w:rsid w:val="00C072FA"/>
    <w:pPr>
      <w:pBdr>
        <w:bottom w:val="single" w:sz="4" w:space="0" w:color="auto"/>
        <w:right w:val="single" w:sz="12" w:space="0" w:color="auto"/>
      </w:pBdr>
      <w:shd w:val="clear" w:color="000000" w:fill="FFFF00"/>
      <w:spacing w:before="100" w:beforeAutospacing="1" w:after="100" w:afterAutospacing="1" w:line="240" w:lineRule="auto"/>
      <w:jc w:val="center"/>
      <w:textAlignment w:val="center"/>
    </w:pPr>
    <w:rPr>
      <w:rFonts w:ascii="Verdana" w:eastAsia="Times New Roman" w:hAnsi="Verdana" w:cs="Times New Roman"/>
      <w:b/>
      <w:bCs/>
      <w:sz w:val="12"/>
      <w:szCs w:val="12"/>
      <w:lang w:eastAsia="sk-SK"/>
    </w:rPr>
  </w:style>
  <w:style w:type="paragraph" w:customStyle="1" w:styleId="xl109">
    <w:name w:val="xl109"/>
    <w:basedOn w:val="Normlny"/>
    <w:rsid w:val="00C072F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Verdana" w:eastAsia="Times New Roman" w:hAnsi="Verdana" w:cs="Times New Roman"/>
      <w:b/>
      <w:bCs/>
      <w:sz w:val="14"/>
      <w:szCs w:val="14"/>
      <w:lang w:eastAsia="sk-SK"/>
    </w:rPr>
  </w:style>
  <w:style w:type="paragraph" w:customStyle="1" w:styleId="xl110">
    <w:name w:val="xl110"/>
    <w:basedOn w:val="Normlny"/>
    <w:rsid w:val="00C07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4"/>
      <w:szCs w:val="14"/>
      <w:lang w:eastAsia="sk-SK"/>
    </w:rPr>
  </w:style>
  <w:style w:type="paragraph" w:customStyle="1" w:styleId="xl111">
    <w:name w:val="xl111"/>
    <w:basedOn w:val="Normlny"/>
    <w:rsid w:val="00C072F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2">
    <w:name w:val="xl112"/>
    <w:basedOn w:val="Normlny"/>
    <w:rsid w:val="00C072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3">
    <w:name w:val="xl113"/>
    <w:basedOn w:val="Normlny"/>
    <w:rsid w:val="00C07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4"/>
      <w:szCs w:val="14"/>
      <w:lang w:eastAsia="sk-SK"/>
    </w:rPr>
  </w:style>
  <w:style w:type="paragraph" w:customStyle="1" w:styleId="xl114">
    <w:name w:val="xl114"/>
    <w:basedOn w:val="Normlny"/>
    <w:rsid w:val="00C07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4"/>
      <w:szCs w:val="14"/>
      <w:lang w:eastAsia="sk-SK"/>
    </w:rPr>
  </w:style>
  <w:style w:type="numbering" w:customStyle="1" w:styleId="Bezzoznamu2">
    <w:name w:val="Bez zoznamu2"/>
    <w:next w:val="Bezzoznamu"/>
    <w:uiPriority w:val="99"/>
    <w:semiHidden/>
    <w:unhideWhenUsed/>
    <w:rsid w:val="00C072FA"/>
  </w:style>
  <w:style w:type="table" w:customStyle="1" w:styleId="Mriekatabuky1">
    <w:name w:val="Mriežka tabuľky1"/>
    <w:basedOn w:val="Normlnatabuka"/>
    <w:next w:val="Mriekatabuky"/>
    <w:rsid w:val="00C072F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072FA"/>
    <w:pPr>
      <w:spacing w:after="0" w:line="240" w:lineRule="auto"/>
    </w:pPr>
    <w:rPr>
      <w:rFonts w:eastAsiaTheme="minorEastAsia"/>
      <w:lang w:eastAsia="sk-SK"/>
    </w:rPr>
    <w:tblPr>
      <w:tblCellMar>
        <w:top w:w="0" w:type="dxa"/>
        <w:left w:w="0" w:type="dxa"/>
        <w:bottom w:w="0" w:type="dxa"/>
        <w:right w:w="0" w:type="dxa"/>
      </w:tblCellMar>
    </w:tblPr>
  </w:style>
  <w:style w:type="table" w:styleId="Tabukasmriekou6farebn">
    <w:name w:val="Grid Table 6 Colorful"/>
    <w:basedOn w:val="Normlnatabuka"/>
    <w:uiPriority w:val="51"/>
    <w:rsid w:val="00C072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xposedshow">
    <w:name w:val="text_exposed_show"/>
    <w:basedOn w:val="Predvolenpsmoodseku"/>
    <w:rsid w:val="00C072FA"/>
  </w:style>
  <w:style w:type="character" w:customStyle="1" w:styleId="7oe">
    <w:name w:val="_7oe"/>
    <w:basedOn w:val="Predvolenpsmoodseku"/>
    <w:rsid w:val="00C072FA"/>
  </w:style>
  <w:style w:type="paragraph" w:styleId="Textpoznmkypodiarou">
    <w:name w:val="footnote text"/>
    <w:basedOn w:val="Normlny"/>
    <w:link w:val="TextpoznmkypodiarouChar"/>
    <w:uiPriority w:val="99"/>
    <w:semiHidden/>
    <w:unhideWhenUsed/>
    <w:rsid w:val="00C072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72FA"/>
    <w:rPr>
      <w:sz w:val="20"/>
      <w:szCs w:val="20"/>
    </w:rPr>
  </w:style>
  <w:style w:type="character" w:styleId="Odkaznakomentr">
    <w:name w:val="annotation reference"/>
    <w:basedOn w:val="Predvolenpsmoodseku"/>
    <w:uiPriority w:val="99"/>
    <w:semiHidden/>
    <w:unhideWhenUsed/>
    <w:rsid w:val="00C072FA"/>
    <w:rPr>
      <w:sz w:val="16"/>
      <w:szCs w:val="16"/>
    </w:rPr>
  </w:style>
  <w:style w:type="paragraph" w:styleId="Textkomentra">
    <w:name w:val="annotation text"/>
    <w:basedOn w:val="Normlny"/>
    <w:link w:val="TextkomentraChar"/>
    <w:uiPriority w:val="99"/>
    <w:semiHidden/>
    <w:unhideWhenUsed/>
    <w:rsid w:val="00C072FA"/>
    <w:pPr>
      <w:spacing w:line="240" w:lineRule="auto"/>
    </w:pPr>
    <w:rPr>
      <w:sz w:val="20"/>
      <w:szCs w:val="20"/>
    </w:rPr>
  </w:style>
  <w:style w:type="character" w:customStyle="1" w:styleId="TextkomentraChar">
    <w:name w:val="Text komentára Char"/>
    <w:basedOn w:val="Predvolenpsmoodseku"/>
    <w:link w:val="Textkomentra"/>
    <w:uiPriority w:val="99"/>
    <w:semiHidden/>
    <w:rsid w:val="00C072FA"/>
    <w:rPr>
      <w:sz w:val="20"/>
      <w:szCs w:val="20"/>
    </w:rPr>
  </w:style>
  <w:style w:type="paragraph" w:styleId="Predmetkomentra">
    <w:name w:val="annotation subject"/>
    <w:basedOn w:val="Textkomentra"/>
    <w:next w:val="Textkomentra"/>
    <w:link w:val="PredmetkomentraChar"/>
    <w:uiPriority w:val="99"/>
    <w:semiHidden/>
    <w:unhideWhenUsed/>
    <w:rsid w:val="00C072FA"/>
    <w:rPr>
      <w:b/>
      <w:bCs/>
    </w:rPr>
  </w:style>
  <w:style w:type="character" w:customStyle="1" w:styleId="PredmetkomentraChar">
    <w:name w:val="Predmet komentára Char"/>
    <w:basedOn w:val="TextkomentraChar"/>
    <w:link w:val="Predmetkomentra"/>
    <w:uiPriority w:val="99"/>
    <w:semiHidden/>
    <w:rsid w:val="00C072FA"/>
    <w:rPr>
      <w:b/>
      <w:bCs/>
      <w:sz w:val="20"/>
      <w:szCs w:val="20"/>
    </w:rPr>
  </w:style>
  <w:style w:type="paragraph" w:styleId="Zarkazkladnhotextu">
    <w:name w:val="Body Text Indent"/>
    <w:basedOn w:val="Normlny"/>
    <w:link w:val="ZarkazkladnhotextuChar"/>
    <w:uiPriority w:val="99"/>
    <w:semiHidden/>
    <w:unhideWhenUsed/>
    <w:rsid w:val="00C072FA"/>
    <w:pPr>
      <w:spacing w:after="0" w:line="240" w:lineRule="auto"/>
      <w:ind w:left="360"/>
      <w:jc w:val="both"/>
    </w:pPr>
    <w:rPr>
      <w:rFonts w:ascii="Times New Roman" w:eastAsia="Times New Roman" w:hAnsi="Times New Roman" w:cs="Times New Roman"/>
      <w:sz w:val="28"/>
      <w:szCs w:val="24"/>
      <w:lang w:val="x-none" w:eastAsia="sk-SK"/>
    </w:rPr>
  </w:style>
  <w:style w:type="character" w:customStyle="1" w:styleId="ZarkazkladnhotextuChar">
    <w:name w:val="Zarážka základného textu Char"/>
    <w:basedOn w:val="Predvolenpsmoodseku"/>
    <w:link w:val="Zarkazkladnhotextu"/>
    <w:uiPriority w:val="99"/>
    <w:semiHidden/>
    <w:rsid w:val="00C072FA"/>
    <w:rPr>
      <w:rFonts w:ascii="Times New Roman" w:eastAsia="Times New Roman" w:hAnsi="Times New Roman" w:cs="Times New Roman"/>
      <w:sz w:val="28"/>
      <w:szCs w:val="24"/>
      <w:lang w:val="x-none" w:eastAsia="sk-SK"/>
    </w:rPr>
  </w:style>
  <w:style w:type="paragraph" w:styleId="Zkladntext2">
    <w:name w:val="Body Text 2"/>
    <w:basedOn w:val="Normlny"/>
    <w:link w:val="Zkladntext2Char"/>
    <w:uiPriority w:val="99"/>
    <w:semiHidden/>
    <w:unhideWhenUsed/>
    <w:rsid w:val="00C072FA"/>
    <w:pPr>
      <w:spacing w:after="0" w:line="240" w:lineRule="auto"/>
      <w:jc w:val="both"/>
    </w:pPr>
    <w:rPr>
      <w:rFonts w:ascii="Times New Roman" w:eastAsia="Times New Roman" w:hAnsi="Times New Roman" w:cs="Times New Roman"/>
      <w:sz w:val="28"/>
      <w:szCs w:val="24"/>
      <w:lang w:val="x-none" w:eastAsia="sk-SK"/>
    </w:rPr>
  </w:style>
  <w:style w:type="character" w:customStyle="1" w:styleId="Zkladntext2Char">
    <w:name w:val="Základný text 2 Char"/>
    <w:basedOn w:val="Predvolenpsmoodseku"/>
    <w:link w:val="Zkladntext2"/>
    <w:uiPriority w:val="99"/>
    <w:semiHidden/>
    <w:rsid w:val="00C072FA"/>
    <w:rPr>
      <w:rFonts w:ascii="Times New Roman" w:eastAsia="Times New Roman" w:hAnsi="Times New Roman" w:cs="Times New Roman"/>
      <w:sz w:val="28"/>
      <w:szCs w:val="24"/>
      <w:lang w:val="x-none" w:eastAsia="sk-SK"/>
    </w:rPr>
  </w:style>
  <w:style w:type="paragraph" w:customStyle="1" w:styleId="odsek">
    <w:name w:val="odsek"/>
    <w:basedOn w:val="Normlny"/>
    <w:uiPriority w:val="99"/>
    <w:rsid w:val="00C072FA"/>
    <w:pPr>
      <w:numPr>
        <w:ilvl w:val="1"/>
        <w:numId w:val="12"/>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uiPriority w:val="99"/>
    <w:rsid w:val="00C072FA"/>
    <w:pPr>
      <w:numPr>
        <w:numId w:val="12"/>
      </w:numPr>
      <w:spacing w:before="120" w:after="240" w:line="240" w:lineRule="auto"/>
      <w:jc w:val="center"/>
    </w:pPr>
    <w:rPr>
      <w:rFonts w:ascii="Times New Roman" w:eastAsia="Times New Roman" w:hAnsi="Times New Roman" w:cs="Times New Roman"/>
      <w:b/>
      <w:bCs/>
      <w:color w:val="000000"/>
      <w:sz w:val="26"/>
      <w:szCs w:val="26"/>
      <w:lang w:eastAsia="sk-SK"/>
    </w:rPr>
  </w:style>
  <w:style w:type="paragraph" w:styleId="Nzov">
    <w:name w:val="Title"/>
    <w:basedOn w:val="Normlny"/>
    <w:link w:val="NzovChar"/>
    <w:qFormat/>
    <w:rsid w:val="00C072FA"/>
    <w:pPr>
      <w:spacing w:after="0" w:line="240" w:lineRule="auto"/>
      <w:jc w:val="center"/>
    </w:pPr>
    <w:rPr>
      <w:rFonts w:ascii="Times New Roman" w:eastAsia="Times New Roman" w:hAnsi="Times New Roman" w:cs="Times New Roman"/>
      <w:b/>
      <w:sz w:val="44"/>
      <w:szCs w:val="20"/>
      <w:lang w:val="x-none" w:eastAsia="x-none"/>
    </w:rPr>
  </w:style>
  <w:style w:type="character" w:customStyle="1" w:styleId="NzovChar">
    <w:name w:val="Názov Char"/>
    <w:basedOn w:val="Predvolenpsmoodseku"/>
    <w:link w:val="Nzov"/>
    <w:rsid w:val="00C072FA"/>
    <w:rPr>
      <w:rFonts w:ascii="Times New Roman" w:eastAsia="Times New Roman" w:hAnsi="Times New Roman" w:cs="Times New Roman"/>
      <w:b/>
      <w:sz w:val="44"/>
      <w:szCs w:val="20"/>
      <w:lang w:val="x-none" w:eastAsia="x-none"/>
    </w:rPr>
  </w:style>
  <w:style w:type="character" w:customStyle="1" w:styleId="apple-converted-space">
    <w:name w:val="apple-converted-space"/>
    <w:basedOn w:val="Predvolenpsmoodseku"/>
    <w:rsid w:val="00C072FA"/>
  </w:style>
  <w:style w:type="character" w:styleId="Vrazn">
    <w:name w:val="Strong"/>
    <w:uiPriority w:val="22"/>
    <w:qFormat/>
    <w:rsid w:val="00C072FA"/>
    <w:rPr>
      <w:b/>
      <w:bCs/>
    </w:rPr>
  </w:style>
  <w:style w:type="character" w:customStyle="1" w:styleId="fsm">
    <w:name w:val="fsm"/>
    <w:basedOn w:val="Predvolenpsmoodseku"/>
    <w:rsid w:val="00C072FA"/>
  </w:style>
  <w:style w:type="character" w:customStyle="1" w:styleId="timestampcontent">
    <w:name w:val="timestampcontent"/>
    <w:basedOn w:val="Predvolenpsmoodseku"/>
    <w:rsid w:val="00C072FA"/>
  </w:style>
  <w:style w:type="character" w:customStyle="1" w:styleId="6spk">
    <w:name w:val="_6spk"/>
    <w:basedOn w:val="Predvolenpsmoodseku"/>
    <w:rsid w:val="00C072FA"/>
  </w:style>
  <w:style w:type="character" w:customStyle="1" w:styleId="ezo">
    <w:name w:val="_ezo"/>
    <w:basedOn w:val="Predvolenpsmoodseku"/>
    <w:rsid w:val="00C072FA"/>
  </w:style>
  <w:style w:type="paragraph" w:styleId="Hlavika">
    <w:name w:val="header"/>
    <w:basedOn w:val="Normlny"/>
    <w:link w:val="HlavikaChar"/>
    <w:uiPriority w:val="99"/>
    <w:unhideWhenUsed/>
    <w:rsid w:val="00C072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72FA"/>
  </w:style>
  <w:style w:type="paragraph" w:styleId="Pta">
    <w:name w:val="footer"/>
    <w:basedOn w:val="Normlny"/>
    <w:link w:val="PtaChar"/>
    <w:uiPriority w:val="99"/>
    <w:unhideWhenUsed/>
    <w:rsid w:val="00C072FA"/>
    <w:pPr>
      <w:tabs>
        <w:tab w:val="center" w:pos="4536"/>
        <w:tab w:val="right" w:pos="9072"/>
      </w:tabs>
      <w:spacing w:after="0" w:line="240" w:lineRule="auto"/>
    </w:pPr>
  </w:style>
  <w:style w:type="character" w:customStyle="1" w:styleId="PtaChar">
    <w:name w:val="Päta Char"/>
    <w:basedOn w:val="Predvolenpsmoodseku"/>
    <w:link w:val="Pta"/>
    <w:uiPriority w:val="99"/>
    <w:rsid w:val="00C0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2294</Words>
  <Characters>13082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zspodolinec</dc:creator>
  <cp:keywords/>
  <dc:description/>
  <cp:lastModifiedBy>Používateľ systému Windows</cp:lastModifiedBy>
  <cp:revision>4</cp:revision>
  <cp:lastPrinted>2020-09-04T11:58:00Z</cp:lastPrinted>
  <dcterms:created xsi:type="dcterms:W3CDTF">2020-09-04T11:40:00Z</dcterms:created>
  <dcterms:modified xsi:type="dcterms:W3CDTF">2020-09-04T11:58:00Z</dcterms:modified>
</cp:coreProperties>
</file>