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2157"/>
        <w:gridCol w:w="5542"/>
        <w:gridCol w:w="2000"/>
      </w:tblGrid>
      <w:tr w:rsidR="00E536F6" w:rsidRPr="00E536F6" w14:paraId="46CBE86D" w14:textId="77777777" w:rsidTr="00E536F6">
        <w:trPr>
          <w:trHeight w:hRule="exact" w:val="1116"/>
          <w:tblHeader/>
        </w:trPr>
        <w:tc>
          <w:tcPr>
            <w:tcW w:w="13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BF08FDD" w14:textId="7A0DB5B3" w:rsidR="00E536F6" w:rsidRPr="00EA19BF" w:rsidRDefault="0057480F" w:rsidP="00E536F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ROZKŁAD MATERIAŁU</w:t>
            </w:r>
            <w:r w:rsidR="002D5E71">
              <w:rPr>
                <w:b/>
                <w:sz w:val="22"/>
                <w:szCs w:val="22"/>
              </w:rPr>
              <w:t xml:space="preserve"> DLA KLASY VII W KONTEKŚCIE WYMAGAŃ</w:t>
            </w:r>
            <w:r w:rsidR="00E536F6" w:rsidRPr="00EA19BF">
              <w:rPr>
                <w:b/>
                <w:sz w:val="22"/>
                <w:szCs w:val="22"/>
              </w:rPr>
              <w:t xml:space="preserve"> PODSTAWY PROGRAMOWEJ</w:t>
            </w:r>
          </w:p>
        </w:tc>
      </w:tr>
      <w:tr w:rsidR="00457728" w:rsidRPr="00E536F6" w14:paraId="6A2EB8FF" w14:textId="77777777" w:rsidTr="00E536F6">
        <w:trPr>
          <w:trHeight w:hRule="exact" w:val="1116"/>
          <w:tblHeader/>
        </w:trPr>
        <w:tc>
          <w:tcPr>
            <w:tcW w:w="429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7A080F5" w14:textId="77777777" w:rsidR="00457728" w:rsidRPr="00EA19BF" w:rsidRDefault="003D680E" w:rsidP="000D7E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A19BF">
              <w:rPr>
                <w:b/>
                <w:bCs/>
                <w:sz w:val="22"/>
                <w:szCs w:val="22"/>
              </w:rPr>
              <w:t>T</w:t>
            </w:r>
            <w:r w:rsidR="00457728" w:rsidRPr="00EA19BF">
              <w:rPr>
                <w:b/>
                <w:bCs/>
                <w:sz w:val="22"/>
                <w:szCs w:val="22"/>
              </w:rPr>
              <w:t>EMAT</w:t>
            </w:r>
          </w:p>
        </w:tc>
        <w:tc>
          <w:tcPr>
            <w:tcW w:w="215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37FE4F0" w14:textId="77777777" w:rsidR="00457728" w:rsidRPr="00EA19BF" w:rsidRDefault="00457728" w:rsidP="000D7E9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A19BF">
              <w:rPr>
                <w:b/>
                <w:sz w:val="22"/>
                <w:szCs w:val="22"/>
              </w:rPr>
              <w:t>LICZBA GODZIN LEKCYJNYCH</w:t>
            </w:r>
          </w:p>
        </w:tc>
        <w:tc>
          <w:tcPr>
            <w:tcW w:w="554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C7E8BED" w14:textId="77777777" w:rsidR="00457728" w:rsidRPr="00EA19BF" w:rsidRDefault="00457728" w:rsidP="000D7E9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A19BF">
              <w:rPr>
                <w:b/>
                <w:sz w:val="22"/>
                <w:szCs w:val="22"/>
              </w:rPr>
              <w:t xml:space="preserve">WYMAGANIA SZCZEGÓŁOWE </w:t>
            </w:r>
            <w:r w:rsidRPr="00EA19BF">
              <w:rPr>
                <w:b/>
                <w:sz w:val="22"/>
                <w:szCs w:val="22"/>
              </w:rPr>
              <w:br/>
              <w:t xml:space="preserve">Z PODSTAWY PROGRAMOWEJ 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DCADA89" w14:textId="77777777" w:rsidR="00457728" w:rsidRPr="00E536F6" w:rsidRDefault="00457728" w:rsidP="000D7E9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536F6">
              <w:rPr>
                <w:b/>
                <w:sz w:val="22"/>
                <w:szCs w:val="22"/>
              </w:rPr>
              <w:t>UWAGI</w:t>
            </w:r>
          </w:p>
        </w:tc>
      </w:tr>
      <w:tr w:rsidR="0057480F" w:rsidRPr="00E536F6" w14:paraId="22229F62" w14:textId="77777777" w:rsidTr="0057480F">
        <w:trPr>
          <w:trHeight w:val="284"/>
          <w:tblHeader/>
        </w:trPr>
        <w:tc>
          <w:tcPr>
            <w:tcW w:w="13994" w:type="dxa"/>
            <w:gridSpan w:val="4"/>
            <w:shd w:val="clear" w:color="auto" w:fill="D9D9D9"/>
            <w:vAlign w:val="center"/>
          </w:tcPr>
          <w:p w14:paraId="5CD9947E" w14:textId="2F38C99B" w:rsidR="0057480F" w:rsidRPr="00EA19BF" w:rsidRDefault="0057480F" w:rsidP="005748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OKRES  I</w:t>
            </w:r>
          </w:p>
        </w:tc>
      </w:tr>
      <w:tr w:rsidR="00457728" w:rsidRPr="00E536F6" w14:paraId="380AC58B" w14:textId="77777777" w:rsidTr="0003270B">
        <w:trPr>
          <w:trHeight w:val="284"/>
          <w:tblHeader/>
        </w:trPr>
        <w:tc>
          <w:tcPr>
            <w:tcW w:w="13994" w:type="dxa"/>
            <w:gridSpan w:val="4"/>
            <w:shd w:val="clear" w:color="auto" w:fill="D9D9D9"/>
            <w:vAlign w:val="center"/>
          </w:tcPr>
          <w:p w14:paraId="1D7BF8F6" w14:textId="77777777" w:rsidR="00457728" w:rsidRPr="00EA19BF" w:rsidRDefault="00457728" w:rsidP="0045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19BF">
              <w:rPr>
                <w:b/>
                <w:bCs/>
                <w:sz w:val="22"/>
                <w:szCs w:val="22"/>
              </w:rPr>
              <w:t>1. LICZBY I DZIAŁANIA 16</w:t>
            </w:r>
            <w:r w:rsidR="00567CB8" w:rsidRPr="00EA19BF">
              <w:rPr>
                <w:b/>
                <w:bCs/>
                <w:sz w:val="22"/>
                <w:szCs w:val="22"/>
              </w:rPr>
              <w:t xml:space="preserve"> h</w:t>
            </w:r>
          </w:p>
        </w:tc>
      </w:tr>
      <w:tr w:rsidR="00457728" w:rsidRPr="00E536F6" w14:paraId="4A56403D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1049269D" w14:textId="77777777" w:rsidR="00457728" w:rsidRPr="00EA19BF" w:rsidRDefault="00457728" w:rsidP="007A54E8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 w:rsidRPr="00EA19BF">
              <w:rPr>
                <w:iCs/>
                <w:sz w:val="22"/>
                <w:szCs w:val="22"/>
              </w:rPr>
              <w:t>Liczby.</w:t>
            </w:r>
          </w:p>
          <w:p w14:paraId="615B0297" w14:textId="77777777" w:rsidR="00457728" w:rsidRPr="00EA19BF" w:rsidRDefault="00457728" w:rsidP="007A54E8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7B7F457A" w14:textId="77777777" w:rsidR="00457728" w:rsidRPr="00EA19BF" w:rsidRDefault="00457728" w:rsidP="0045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5C99455E" w14:textId="77777777" w:rsidR="00457728" w:rsidRPr="00EA19BF" w:rsidRDefault="004F24DB" w:rsidP="007A54E8">
            <w:pPr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EA19BF">
              <w:rPr>
                <w:rFonts w:eastAsia="Calibri"/>
                <w:sz w:val="22"/>
                <w:szCs w:val="22"/>
                <w:lang w:eastAsia="en-US"/>
              </w:rPr>
              <w:t xml:space="preserve">Powtórzenie i utrwalenie </w:t>
            </w:r>
            <w:r w:rsidR="004F6326" w:rsidRPr="00EA19BF">
              <w:rPr>
                <w:rFonts w:eastAsia="Calibri"/>
                <w:sz w:val="22"/>
                <w:szCs w:val="22"/>
                <w:lang w:eastAsia="en-US"/>
              </w:rPr>
              <w:t>umiejętn</w:t>
            </w:r>
            <w:r w:rsidRPr="00EA19BF">
              <w:rPr>
                <w:rFonts w:eastAsia="Calibri"/>
                <w:sz w:val="22"/>
                <w:szCs w:val="22"/>
                <w:lang w:eastAsia="en-US"/>
              </w:rPr>
              <w:t xml:space="preserve">ości </w:t>
            </w:r>
            <w:r w:rsidR="00B75059" w:rsidRPr="00EA19BF">
              <w:rPr>
                <w:rFonts w:eastAsia="Calibri"/>
                <w:sz w:val="22"/>
                <w:szCs w:val="22"/>
                <w:lang w:eastAsia="en-US"/>
              </w:rPr>
              <w:t xml:space="preserve">z zakresu </w:t>
            </w:r>
            <w:r w:rsidRPr="00EA19BF">
              <w:rPr>
                <w:rFonts w:eastAsia="Calibri"/>
                <w:sz w:val="22"/>
                <w:szCs w:val="22"/>
                <w:lang w:eastAsia="en-US"/>
              </w:rPr>
              <w:t xml:space="preserve">podstawy programowej </w:t>
            </w:r>
            <w:r w:rsidR="007A54E8" w:rsidRPr="00EA19BF">
              <w:rPr>
                <w:rFonts w:eastAsia="Calibri"/>
                <w:sz w:val="22"/>
                <w:szCs w:val="22"/>
                <w:lang w:eastAsia="en-US"/>
              </w:rPr>
              <w:t xml:space="preserve">dla </w:t>
            </w:r>
            <w:r w:rsidRPr="00EA19BF">
              <w:rPr>
                <w:rFonts w:eastAsia="Calibri"/>
                <w:sz w:val="22"/>
                <w:szCs w:val="22"/>
                <w:lang w:eastAsia="en-US"/>
              </w:rPr>
              <w:t>klas IV-VI.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7F06FE49" w14:textId="77777777" w:rsidR="00457728" w:rsidRPr="00E536F6" w:rsidRDefault="00457728" w:rsidP="0045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75059" w:rsidRPr="00E536F6" w14:paraId="221A3A01" w14:textId="77777777" w:rsidTr="00097A3C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69EB389A" w14:textId="77777777" w:rsidR="00B75059" w:rsidRPr="00EA19BF" w:rsidRDefault="00B75059" w:rsidP="00B75059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 w:rsidRPr="00EA19BF">
              <w:rPr>
                <w:iCs/>
                <w:sz w:val="22"/>
                <w:szCs w:val="22"/>
              </w:rPr>
              <w:t>Rozwinięcia dziesiętne liczb wymiernych.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7FE760FB" w14:textId="77777777" w:rsidR="00B75059" w:rsidRPr="00EA19BF" w:rsidRDefault="00B75059" w:rsidP="00B750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1</w:t>
            </w:r>
          </w:p>
        </w:tc>
        <w:tc>
          <w:tcPr>
            <w:tcW w:w="5542" w:type="dxa"/>
            <w:shd w:val="clear" w:color="auto" w:fill="auto"/>
          </w:tcPr>
          <w:p w14:paraId="6A8072BE" w14:textId="77777777" w:rsidR="00B75059" w:rsidRPr="00EA19BF" w:rsidRDefault="00B75059" w:rsidP="00B75059">
            <w:pPr>
              <w:rPr>
                <w:sz w:val="22"/>
                <w:szCs w:val="22"/>
              </w:rPr>
            </w:pPr>
            <w:r w:rsidRPr="00EA19BF">
              <w:rPr>
                <w:rFonts w:eastAsia="Calibri"/>
                <w:sz w:val="22"/>
                <w:szCs w:val="22"/>
                <w:lang w:eastAsia="en-US"/>
              </w:rPr>
              <w:t>Powtórzenie i utrwalenie umiejętności z zakresu podstawy programowej dla klas IV-VI.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5CBEE313" w14:textId="77777777" w:rsidR="00B75059" w:rsidRPr="00E536F6" w:rsidRDefault="00B75059" w:rsidP="00B750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75059" w:rsidRPr="00E536F6" w14:paraId="220ED89A" w14:textId="77777777" w:rsidTr="00097A3C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632FF3A1" w14:textId="77777777" w:rsidR="00B75059" w:rsidRPr="00EA19BF" w:rsidRDefault="00B75059" w:rsidP="00B7505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Zaokrąglanie liczb. Szacowanie wyników.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41A25B54" w14:textId="77777777" w:rsidR="00B75059" w:rsidRPr="00EA19BF" w:rsidRDefault="00B75059" w:rsidP="00B750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</w:tcPr>
          <w:p w14:paraId="0C967851" w14:textId="77777777" w:rsidR="00B75059" w:rsidRPr="00EA19BF" w:rsidRDefault="00B75059" w:rsidP="00B75059">
            <w:pPr>
              <w:rPr>
                <w:sz w:val="22"/>
                <w:szCs w:val="22"/>
              </w:rPr>
            </w:pPr>
            <w:r w:rsidRPr="00EA19BF">
              <w:rPr>
                <w:rFonts w:eastAsia="Calibri"/>
                <w:sz w:val="22"/>
                <w:szCs w:val="22"/>
                <w:lang w:eastAsia="en-US"/>
              </w:rPr>
              <w:t>Powtórzenie i utrwalenie umiejętności z zakresu podstawy programowej dla klas IV-VI.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039263E4" w14:textId="77777777" w:rsidR="00B75059" w:rsidRPr="00E536F6" w:rsidRDefault="00B75059" w:rsidP="00B750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75059" w:rsidRPr="00E536F6" w14:paraId="0454361A" w14:textId="77777777" w:rsidTr="00097A3C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2E985D52" w14:textId="77777777" w:rsidR="00B75059" w:rsidRPr="00EA19BF" w:rsidRDefault="00B75059" w:rsidP="00B7505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iCs/>
                <w:sz w:val="22"/>
                <w:szCs w:val="22"/>
              </w:rPr>
              <w:t>Dodawanie i odejmowanie liczb dodatnich</w:t>
            </w:r>
            <w:r w:rsidRPr="00EA19BF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2640D04F" w14:textId="77777777" w:rsidR="00B75059" w:rsidRPr="00EA19BF" w:rsidRDefault="00B75059" w:rsidP="00B750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</w:tcPr>
          <w:p w14:paraId="1F841F0C" w14:textId="77777777" w:rsidR="00B75059" w:rsidRPr="00EA19BF" w:rsidRDefault="00B75059" w:rsidP="00B75059">
            <w:pPr>
              <w:rPr>
                <w:sz w:val="22"/>
                <w:szCs w:val="22"/>
              </w:rPr>
            </w:pPr>
            <w:r w:rsidRPr="00EA19BF">
              <w:rPr>
                <w:rFonts w:eastAsia="Calibri"/>
                <w:sz w:val="22"/>
                <w:szCs w:val="22"/>
                <w:lang w:eastAsia="en-US"/>
              </w:rPr>
              <w:t>Powtórzenie i utrwalenie umiejętności z zakresu podstawy programowej dla klas IV-VI.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2AA7D99D" w14:textId="77777777" w:rsidR="00B75059" w:rsidRPr="00E536F6" w:rsidRDefault="00B75059" w:rsidP="00B750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75059" w:rsidRPr="00E536F6" w14:paraId="0E551E1A" w14:textId="77777777" w:rsidTr="00097A3C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2DAC43A9" w14:textId="77777777" w:rsidR="00B75059" w:rsidRPr="00EA19BF" w:rsidRDefault="00B75059" w:rsidP="00B75059">
            <w:pPr>
              <w:numPr>
                <w:ilvl w:val="12"/>
                <w:numId w:val="0"/>
              </w:numPr>
              <w:rPr>
                <w:rFonts w:eastAsia="Quasi-LucidaBright"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Mnożenie i dzielenie liczb dodatnich.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44AC776C" w14:textId="77777777" w:rsidR="00B75059" w:rsidRPr="00EA19BF" w:rsidRDefault="00B75059" w:rsidP="00B750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</w:tcPr>
          <w:p w14:paraId="276E3996" w14:textId="77777777" w:rsidR="00B75059" w:rsidRPr="00EA19BF" w:rsidRDefault="00B75059" w:rsidP="00B75059">
            <w:pPr>
              <w:rPr>
                <w:sz w:val="22"/>
                <w:szCs w:val="22"/>
              </w:rPr>
            </w:pPr>
            <w:r w:rsidRPr="00EA19BF">
              <w:rPr>
                <w:rFonts w:eastAsia="Calibri"/>
                <w:sz w:val="22"/>
                <w:szCs w:val="22"/>
                <w:lang w:eastAsia="en-US"/>
              </w:rPr>
              <w:t>Powtórzenie i utrwalenie umiejętności z zakresu podstawy programowej dla klas IV-VI.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4AA3F0AE" w14:textId="77777777" w:rsidR="00B75059" w:rsidRPr="00E536F6" w:rsidRDefault="00B75059" w:rsidP="00B750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75059" w:rsidRPr="00E536F6" w14:paraId="133178A0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72708B95" w14:textId="77777777" w:rsidR="00B75059" w:rsidRPr="00EA19BF" w:rsidRDefault="00B75059" w:rsidP="00B75059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 w:rsidRPr="00EA19BF">
              <w:rPr>
                <w:iCs/>
                <w:sz w:val="22"/>
                <w:szCs w:val="22"/>
              </w:rPr>
              <w:t>Wyrażenia arytmetyczne.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62A7BF8C" w14:textId="77777777" w:rsidR="00B75059" w:rsidRPr="00EA19BF" w:rsidRDefault="00B75059" w:rsidP="00B750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</w:tcPr>
          <w:p w14:paraId="586C57C4" w14:textId="77777777" w:rsidR="00B75059" w:rsidRPr="00EA19BF" w:rsidRDefault="00B75059" w:rsidP="00B75059">
            <w:pPr>
              <w:rPr>
                <w:sz w:val="22"/>
                <w:szCs w:val="22"/>
              </w:rPr>
            </w:pPr>
            <w:r w:rsidRPr="00EA19BF">
              <w:rPr>
                <w:rFonts w:eastAsia="Calibri"/>
                <w:sz w:val="22"/>
                <w:szCs w:val="22"/>
                <w:lang w:eastAsia="en-US"/>
              </w:rPr>
              <w:t>Powtórzenie i utrwalenie umiejętności z zakresu podstawy programowej dla klas IV-VI.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4F6FE859" w14:textId="77777777" w:rsidR="00B75059" w:rsidRPr="00E536F6" w:rsidRDefault="00B75059" w:rsidP="00B750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75059" w:rsidRPr="00E536F6" w14:paraId="21F055AD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6BED40E1" w14:textId="77777777" w:rsidR="00B75059" w:rsidRPr="00EA19BF" w:rsidRDefault="00B75059" w:rsidP="00B7505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 xml:space="preserve">Działania na liczbach dodatnich </w:t>
            </w:r>
          </w:p>
          <w:p w14:paraId="07DEDEC5" w14:textId="77777777" w:rsidR="00B75059" w:rsidRPr="00EA19BF" w:rsidRDefault="00B75059" w:rsidP="00B75059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i ujemnych.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0C14D5C1" w14:textId="77777777" w:rsidR="00B75059" w:rsidRPr="00EA19BF" w:rsidRDefault="00B75059" w:rsidP="00B750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</w:tcPr>
          <w:p w14:paraId="16590AB5" w14:textId="77777777" w:rsidR="00B75059" w:rsidRPr="00EA19BF" w:rsidRDefault="00B75059" w:rsidP="00B75059">
            <w:pPr>
              <w:rPr>
                <w:sz w:val="22"/>
                <w:szCs w:val="22"/>
              </w:rPr>
            </w:pPr>
            <w:r w:rsidRPr="00EA19BF">
              <w:rPr>
                <w:rFonts w:eastAsia="Calibri"/>
                <w:sz w:val="22"/>
                <w:szCs w:val="22"/>
                <w:lang w:eastAsia="en-US"/>
              </w:rPr>
              <w:t>Powtórzenie i utrwalenie umiejętności z zakresu podstawy programowej dla klas IV-VI.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70FC8111" w14:textId="77777777" w:rsidR="00B75059" w:rsidRPr="00E536F6" w:rsidRDefault="00B75059" w:rsidP="00B750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57728" w:rsidRPr="00E536F6" w14:paraId="6AFFBA18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1C1381ED" w14:textId="77777777" w:rsidR="00457728" w:rsidRPr="00EA19BF" w:rsidRDefault="00457728" w:rsidP="007A54E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Oś liczbowa. Odległość liczb na osi liczbowej.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336C1DCA" w14:textId="77777777" w:rsidR="00457728" w:rsidRPr="00EA19BF" w:rsidRDefault="00457728" w:rsidP="004577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1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55BFAD2B" w14:textId="77777777" w:rsidR="008B6677" w:rsidRPr="00EA19BF" w:rsidRDefault="008B6677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X. Oś liczbowa. Układ współrzędnych na płaszczyźnie.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35631BD8" w14:textId="77777777" w:rsidR="00457728" w:rsidRPr="00EA19BF" w:rsidRDefault="008B6677" w:rsidP="00A46D6E">
            <w:pPr>
              <w:pStyle w:val="Nagwek1"/>
              <w:spacing w:before="0"/>
              <w:rPr>
                <w:rFonts w:ascii="Times New Roman" w:eastAsia="Calibri" w:hAnsi="Times New Roman" w:cs="Times New Roman"/>
                <w:b w:val="0"/>
                <w:sz w:val="22"/>
                <w:szCs w:val="22"/>
                <w:lang w:eastAsia="en-US"/>
              </w:rPr>
            </w:pPr>
            <w:r w:rsidRPr="00EA19BF">
              <w:rPr>
                <w:rFonts w:ascii="Times New Roman" w:eastAsia="TimesNewRoman" w:hAnsi="Times New Roman" w:cs="Times New Roman"/>
                <w:b w:val="0"/>
                <w:sz w:val="22"/>
                <w:szCs w:val="22"/>
              </w:rPr>
              <w:t>1) zaznacza na osi liczbowej zbiory liczb spełniających warunek taki jak x ≥</w:t>
            </w:r>
            <w:r w:rsidR="003A256B" w:rsidRPr="00EA19BF">
              <w:rPr>
                <w:rFonts w:ascii="Times New Roman" w:eastAsia="TimesNew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EA19BF">
              <w:rPr>
                <w:rFonts w:ascii="Times New Roman" w:eastAsia="TimesNewRoman" w:hAnsi="Times New Roman" w:cs="Times New Roman"/>
                <w:b w:val="0"/>
                <w:sz w:val="22"/>
                <w:szCs w:val="22"/>
              </w:rPr>
              <w:t>1,5 lub taki jak x &lt;</w:t>
            </w:r>
            <w:r w:rsidR="003A256B" w:rsidRPr="00EA19BF">
              <w:rPr>
                <w:rFonts w:ascii="Times New Roman" w:eastAsia="TimesNewRoman" w:hAnsi="Times New Roman" w:cs="Times New Roman"/>
                <w:sz w:val="22"/>
                <w:szCs w:val="2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NewRoman" w:hAnsi="Cambria Math" w:cs="Times New Roman"/>
                  <w:sz w:val="22"/>
                  <w:szCs w:val="22"/>
                </w:rPr>
                <m:t>-</m:t>
              </m:r>
              <m:f>
                <m:fPr>
                  <m:ctrlPr>
                    <w:rPr>
                      <w:rFonts w:ascii="Cambria Math" w:eastAsia="TimesNewRoman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NewRoman" w:hAnsi="Cambria Math" w:cs="Times New Roman"/>
                      <w:sz w:val="22"/>
                      <w:szCs w:val="22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NewRoman" w:hAnsi="Cambria Math" w:cs="Times New Roman"/>
                      <w:sz w:val="22"/>
                      <w:szCs w:val="22"/>
                    </w:rPr>
                    <m:t>7</m:t>
                  </m:r>
                </m:den>
              </m:f>
            </m:oMath>
          </w:p>
        </w:tc>
        <w:tc>
          <w:tcPr>
            <w:tcW w:w="2000" w:type="dxa"/>
            <w:shd w:val="clear" w:color="auto" w:fill="auto"/>
            <w:vAlign w:val="center"/>
          </w:tcPr>
          <w:p w14:paraId="3630036A" w14:textId="77777777" w:rsidR="00457728" w:rsidRPr="00E536F6" w:rsidRDefault="00457728" w:rsidP="00457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14:paraId="2DDD80E5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6F931A96" w14:textId="77777777" w:rsidR="001B2ABF" w:rsidRPr="00EA19BF" w:rsidRDefault="001B2ABF" w:rsidP="007A54E8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EA19BF">
              <w:rPr>
                <w:rFonts w:eastAsia="Quasi-LucidaBright"/>
                <w:sz w:val="22"/>
                <w:szCs w:val="22"/>
              </w:rPr>
              <w:t>Praca klasowa i jej omówienie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796FCDAC" w14:textId="77777777" w:rsidR="001B2ABF" w:rsidRPr="00EA19BF" w:rsidRDefault="001B2ABF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51322FF3" w14:textId="77777777" w:rsidR="001B2ABF" w:rsidRPr="00EA19BF" w:rsidRDefault="001B2ABF" w:rsidP="001B2ABF">
            <w:pPr>
              <w:ind w:left="298" w:hanging="360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0D666FD9" w14:textId="77777777"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14:paraId="0355C21A" w14:textId="77777777" w:rsidTr="0003270B">
        <w:trPr>
          <w:trHeight w:val="284"/>
          <w:tblHeader/>
        </w:trPr>
        <w:tc>
          <w:tcPr>
            <w:tcW w:w="13994" w:type="dxa"/>
            <w:gridSpan w:val="4"/>
            <w:shd w:val="clear" w:color="auto" w:fill="D9D9D9" w:themeFill="background1" w:themeFillShade="D9"/>
            <w:vAlign w:val="center"/>
          </w:tcPr>
          <w:p w14:paraId="25A69959" w14:textId="77777777" w:rsidR="001B2ABF" w:rsidRPr="00EA19BF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19BF">
              <w:rPr>
                <w:b/>
                <w:sz w:val="22"/>
                <w:szCs w:val="22"/>
              </w:rPr>
              <w:t xml:space="preserve">2. PROCENTY 17 </w:t>
            </w:r>
            <w:r w:rsidR="00567CB8" w:rsidRPr="00EA19BF">
              <w:rPr>
                <w:b/>
                <w:sz w:val="22"/>
                <w:szCs w:val="22"/>
              </w:rPr>
              <w:t>h</w:t>
            </w:r>
          </w:p>
        </w:tc>
      </w:tr>
      <w:tr w:rsidR="001B2ABF" w:rsidRPr="00E536F6" w14:paraId="78F602F3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0C041FF6" w14:textId="77777777" w:rsidR="001B2ABF" w:rsidRPr="00EA19BF" w:rsidRDefault="001B2ABF" w:rsidP="007A54E8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 w:rsidRPr="00EA19BF">
              <w:rPr>
                <w:iCs/>
                <w:sz w:val="22"/>
                <w:szCs w:val="22"/>
              </w:rPr>
              <w:t>Procenty i ułamki.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154AE2E8" w14:textId="77777777" w:rsidR="001B2ABF" w:rsidRPr="00EA19BF" w:rsidRDefault="00DC4B29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74EF9D25" w14:textId="77777777" w:rsidR="002A18E4" w:rsidRPr="00EA19BF" w:rsidRDefault="002A18E4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V. Obliczenia procentowe.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276C7D7E" w14:textId="77777777" w:rsidR="001B2ABF" w:rsidRPr="00EA19BF" w:rsidRDefault="002A18E4" w:rsidP="00A46D6E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1) przedstawia część wielkości jako procent tej wielkości;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081717BB" w14:textId="77777777"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14:paraId="400ECBB8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10DC0FF4" w14:textId="77777777" w:rsidR="001B2ABF" w:rsidRPr="00EA19BF" w:rsidRDefault="001B2ABF" w:rsidP="007A54E8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 w:rsidRPr="00EA19BF">
              <w:rPr>
                <w:iCs/>
                <w:sz w:val="22"/>
                <w:szCs w:val="22"/>
              </w:rPr>
              <w:lastRenderedPageBreak/>
              <w:t>Diagramy procentowe.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655CB7DD" w14:textId="77777777" w:rsidR="001B2ABF" w:rsidRPr="00EA19BF" w:rsidRDefault="00DC4B29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1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31068A47" w14:textId="77777777" w:rsidR="002A18E4" w:rsidRPr="00EA19BF" w:rsidRDefault="002A18E4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V. Obliczenia procentowe.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62F39C55" w14:textId="77777777" w:rsidR="001B2ABF" w:rsidRPr="00EA19BF" w:rsidRDefault="002A18E4" w:rsidP="00A46D6E">
            <w:pPr>
              <w:textAlignment w:val="top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1) przedstawia część wielkości jako procent tej wielkości;</w:t>
            </w:r>
          </w:p>
          <w:p w14:paraId="36C16137" w14:textId="77777777" w:rsidR="002A18E4" w:rsidRPr="00EA19BF" w:rsidRDefault="002A18E4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XIII. Odczytywanie danych i elementy statystyki opisowej.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33BB49E2" w14:textId="77777777" w:rsidR="002A18E4" w:rsidRPr="00EA19BF" w:rsidRDefault="002A18E4" w:rsidP="00A46D6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1) interpretuje dane przedstawione za pomocą tabel, diagramów słupkowych i kołowych, wykresów, w tym także wykresów w układzie współrzędnych;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330E20D8" w14:textId="77777777"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14:paraId="0C735505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12AA361A" w14:textId="77777777" w:rsidR="001B2ABF" w:rsidRPr="00EA19BF" w:rsidRDefault="001B2ABF" w:rsidP="007A54E8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 w:rsidRPr="00EA19BF">
              <w:rPr>
                <w:iCs/>
                <w:sz w:val="22"/>
                <w:szCs w:val="22"/>
              </w:rPr>
              <w:t>Jaki to procent?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26EA3846" w14:textId="77777777" w:rsidR="001B2ABF" w:rsidRPr="00EA19BF" w:rsidRDefault="00DC4B29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027D8B15" w14:textId="77777777" w:rsidR="002A18E4" w:rsidRPr="00EA19BF" w:rsidRDefault="002A18E4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V. Obliczenia procentowe.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254D5A34" w14:textId="77777777" w:rsidR="001B2ABF" w:rsidRPr="00EA19BF" w:rsidRDefault="002A18E4" w:rsidP="00A46D6E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 xml:space="preserve">3) oblicza, jaki procent danej liczby </w:t>
            </w:r>
            <w:r w:rsidRPr="00EA19BF">
              <w:rPr>
                <w:rFonts w:eastAsia="TimesNewRoman"/>
                <w:i/>
                <w:iCs/>
                <w:sz w:val="22"/>
                <w:szCs w:val="22"/>
              </w:rPr>
              <w:t xml:space="preserve">b </w:t>
            </w:r>
            <w:r w:rsidRPr="00EA19BF">
              <w:rPr>
                <w:rFonts w:eastAsia="TimesNewRoman"/>
                <w:sz w:val="22"/>
                <w:szCs w:val="22"/>
              </w:rPr>
              <w:t xml:space="preserve">stanowi liczba </w:t>
            </w:r>
            <w:r w:rsidRPr="00EA19BF">
              <w:rPr>
                <w:rFonts w:eastAsia="TimesNewRoman"/>
                <w:i/>
                <w:iCs/>
                <w:sz w:val="22"/>
                <w:szCs w:val="22"/>
              </w:rPr>
              <w:t>a</w:t>
            </w:r>
            <w:r w:rsidRPr="00EA19BF">
              <w:rPr>
                <w:rFonts w:eastAsia="TimesNewRoman"/>
                <w:sz w:val="22"/>
                <w:szCs w:val="22"/>
              </w:rPr>
              <w:t>;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238A51DD" w14:textId="77777777"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14:paraId="50748729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3F914A1A" w14:textId="77777777" w:rsidR="001B2ABF" w:rsidRPr="00EA19BF" w:rsidRDefault="001B2ABF" w:rsidP="007A54E8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 w:rsidRPr="00EA19BF">
              <w:rPr>
                <w:iCs/>
                <w:sz w:val="22"/>
                <w:szCs w:val="22"/>
              </w:rPr>
              <w:t>Obliczanie procentu danej liczby.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43D4A482" w14:textId="77777777" w:rsidR="001B2ABF" w:rsidRPr="00EA19BF" w:rsidRDefault="00DC4B29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4FB7D9A1" w14:textId="77777777" w:rsidR="002A18E4" w:rsidRPr="00EA19BF" w:rsidRDefault="002A18E4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V. Obliczenia procentowe.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5B24DD7D" w14:textId="77777777" w:rsidR="001B2ABF" w:rsidRPr="00EA19BF" w:rsidRDefault="00567CB8" w:rsidP="00A46D6E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 xml:space="preserve">2) oblicza liczbę </w:t>
            </w:r>
            <w:r w:rsidRPr="00EA19BF">
              <w:rPr>
                <w:rFonts w:eastAsia="TimesNewRoman"/>
                <w:i/>
                <w:iCs/>
                <w:sz w:val="22"/>
                <w:szCs w:val="22"/>
              </w:rPr>
              <w:t xml:space="preserve">a </w:t>
            </w:r>
            <w:r w:rsidRPr="00EA19BF">
              <w:rPr>
                <w:rFonts w:eastAsia="TimesNewRoman"/>
                <w:sz w:val="22"/>
                <w:szCs w:val="22"/>
              </w:rPr>
              <w:t xml:space="preserve">równą </w:t>
            </w:r>
            <w:r w:rsidRPr="00EA19BF">
              <w:rPr>
                <w:rFonts w:eastAsia="TimesNewRoman"/>
                <w:i/>
                <w:iCs/>
                <w:sz w:val="22"/>
                <w:szCs w:val="22"/>
              </w:rPr>
              <w:t xml:space="preserve">p </w:t>
            </w:r>
            <w:r w:rsidRPr="00EA19BF">
              <w:rPr>
                <w:rFonts w:eastAsia="TimesNewRoman"/>
                <w:sz w:val="22"/>
                <w:szCs w:val="22"/>
              </w:rPr>
              <w:t xml:space="preserve">procent danej liczby </w:t>
            </w:r>
            <w:r w:rsidRPr="00EA19BF">
              <w:rPr>
                <w:rFonts w:eastAsia="TimesNewRoman"/>
                <w:i/>
                <w:iCs/>
                <w:sz w:val="22"/>
                <w:szCs w:val="22"/>
              </w:rPr>
              <w:t>b</w:t>
            </w:r>
            <w:r w:rsidRPr="00EA19BF">
              <w:rPr>
                <w:rFonts w:eastAsia="TimesNewRoman"/>
                <w:sz w:val="22"/>
                <w:szCs w:val="22"/>
              </w:rPr>
              <w:t>;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3051E2BF" w14:textId="77777777"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14:paraId="7BA31A31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21721E91" w14:textId="77777777" w:rsidR="001B2ABF" w:rsidRPr="00EA19BF" w:rsidRDefault="001B2ABF" w:rsidP="007A54E8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 w:rsidRPr="00EA19BF">
              <w:rPr>
                <w:iCs/>
                <w:sz w:val="22"/>
                <w:szCs w:val="22"/>
              </w:rPr>
              <w:t>Podwyżki i obniżki.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320B5F04" w14:textId="77777777" w:rsidR="001B2ABF" w:rsidRPr="00EA19BF" w:rsidRDefault="00DC4B29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1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7948FB16" w14:textId="77777777" w:rsidR="00567CB8" w:rsidRPr="00EA19BF" w:rsidRDefault="00567CB8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V. Obliczenia procentowe.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7FD564A3" w14:textId="77777777" w:rsidR="00567CB8" w:rsidRPr="00EA19BF" w:rsidRDefault="00567CB8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 xml:space="preserve">5) stosuje obliczenia procentowe do rozwiązywania problemów w kontekście praktycznym, również </w:t>
            </w:r>
          </w:p>
          <w:p w14:paraId="3882C5EA" w14:textId="77777777" w:rsidR="001B2ABF" w:rsidRPr="00EA19BF" w:rsidRDefault="00567CB8" w:rsidP="00A46D6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w przypadkach wielokrotnych podwyżek lub obniżek danej wielkości;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0BEF6FDD" w14:textId="77777777"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14:paraId="062210E2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3B30D0BF" w14:textId="77777777" w:rsidR="001B2ABF" w:rsidRPr="00EA19BF" w:rsidRDefault="001B2ABF" w:rsidP="007A54E8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 w:rsidRPr="00EA19BF">
              <w:rPr>
                <w:iCs/>
                <w:sz w:val="22"/>
                <w:szCs w:val="22"/>
              </w:rPr>
              <w:t>Obliczanie liczby, gdy dany jest jej procent.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5AC50E78" w14:textId="77777777" w:rsidR="001B2ABF" w:rsidRPr="00EA19BF" w:rsidRDefault="00DC4B29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54C8FEB0" w14:textId="77777777" w:rsidR="00567CB8" w:rsidRPr="00EA19BF" w:rsidRDefault="00567CB8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V. Obliczenia procentowe.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3DDF91C3" w14:textId="77777777" w:rsidR="001B2ABF" w:rsidRPr="00EA19BF" w:rsidRDefault="00567CB8" w:rsidP="00A46D6E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 xml:space="preserve">4) oblicza liczbę </w:t>
            </w:r>
            <w:r w:rsidRPr="00EA19BF">
              <w:rPr>
                <w:rFonts w:eastAsia="TimesNewRoman"/>
                <w:i/>
                <w:iCs/>
                <w:sz w:val="22"/>
                <w:szCs w:val="22"/>
              </w:rPr>
              <w:t>b</w:t>
            </w:r>
            <w:r w:rsidRPr="00EA19BF">
              <w:rPr>
                <w:rFonts w:eastAsia="TimesNewRoman"/>
                <w:sz w:val="22"/>
                <w:szCs w:val="22"/>
              </w:rPr>
              <w:t xml:space="preserve">, której </w:t>
            </w:r>
            <w:r w:rsidRPr="00EA19BF">
              <w:rPr>
                <w:rFonts w:eastAsia="TimesNewRoman"/>
                <w:i/>
                <w:iCs/>
                <w:sz w:val="22"/>
                <w:szCs w:val="22"/>
              </w:rPr>
              <w:t xml:space="preserve">p </w:t>
            </w:r>
            <w:r w:rsidRPr="00EA19BF">
              <w:rPr>
                <w:rFonts w:eastAsia="TimesNewRoman"/>
                <w:sz w:val="22"/>
                <w:szCs w:val="22"/>
              </w:rPr>
              <w:t xml:space="preserve">procent jest równe </w:t>
            </w:r>
            <w:r w:rsidRPr="00EA19BF">
              <w:rPr>
                <w:rFonts w:eastAsia="TimesNewRoman"/>
                <w:i/>
                <w:iCs/>
                <w:sz w:val="22"/>
                <w:szCs w:val="22"/>
              </w:rPr>
              <w:t>a</w:t>
            </w:r>
            <w:r w:rsidRPr="00EA19BF">
              <w:rPr>
                <w:rFonts w:eastAsia="TimesNewRoman"/>
                <w:sz w:val="22"/>
                <w:szCs w:val="22"/>
              </w:rPr>
              <w:t>;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44E7A7ED" w14:textId="77777777"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14:paraId="57FA92F1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63EE6326" w14:textId="77777777" w:rsidR="001B2ABF" w:rsidRPr="00EA19BF" w:rsidRDefault="001B2ABF" w:rsidP="007A54E8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 w:rsidRPr="00EA19BF">
              <w:rPr>
                <w:iCs/>
                <w:sz w:val="22"/>
                <w:szCs w:val="22"/>
              </w:rPr>
              <w:t xml:space="preserve">O ile procent więcej, o ile mniej. </w:t>
            </w:r>
            <w:r w:rsidRPr="00EA19BF">
              <w:rPr>
                <w:iCs/>
                <w:sz w:val="22"/>
                <w:szCs w:val="22"/>
                <w:highlight w:val="lightGray"/>
              </w:rPr>
              <w:t>Punkty procentowe.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4B5E99B9" w14:textId="77777777" w:rsidR="001B2ABF" w:rsidRPr="00EA19BF" w:rsidRDefault="00DC4B29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073C1DC9" w14:textId="77777777" w:rsidR="00567CB8" w:rsidRPr="00EA19BF" w:rsidRDefault="00567CB8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V. Obliczenia procentowe.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284F57C0" w14:textId="77777777" w:rsidR="00567CB8" w:rsidRPr="00EA19BF" w:rsidRDefault="00567CB8" w:rsidP="00A46D6E">
            <w:pPr>
              <w:textAlignment w:val="top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 xml:space="preserve">5) stosuje obliczenia procentowe do rozwiązywania problemów w kontekście praktycznym, również </w:t>
            </w:r>
          </w:p>
          <w:p w14:paraId="06E62F47" w14:textId="77777777" w:rsidR="001B2ABF" w:rsidRPr="00EA19BF" w:rsidRDefault="00567CB8" w:rsidP="00A46D6E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w przypadkach wielokrotnych podwyżek lub obniżek danej wielkości;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47B0780E" w14:textId="77777777"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14:paraId="2D69FC9F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42E409EF" w14:textId="77777777" w:rsidR="001B2ABF" w:rsidRPr="00EA19BF" w:rsidRDefault="001B2ABF" w:rsidP="007A54E8">
            <w:pPr>
              <w:numPr>
                <w:ilvl w:val="12"/>
                <w:numId w:val="0"/>
              </w:numPr>
              <w:rPr>
                <w:iCs/>
                <w:sz w:val="22"/>
                <w:szCs w:val="22"/>
              </w:rPr>
            </w:pPr>
            <w:r w:rsidRPr="00EA19BF">
              <w:rPr>
                <w:iCs/>
                <w:sz w:val="22"/>
                <w:szCs w:val="22"/>
              </w:rPr>
              <w:t>Obliczenia procentowe.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415DDC42" w14:textId="77777777" w:rsidR="001B2ABF" w:rsidRPr="00EA19BF" w:rsidRDefault="00DC4B29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3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48D79FED" w14:textId="77777777" w:rsidR="00567CB8" w:rsidRPr="00EA19BF" w:rsidRDefault="00567CB8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V. Obliczenia procentowe.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131F19AC" w14:textId="77777777" w:rsidR="00567CB8" w:rsidRPr="00EA19BF" w:rsidRDefault="00567CB8" w:rsidP="00A46D6E">
            <w:pPr>
              <w:textAlignment w:val="top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 xml:space="preserve">5) stosuje obliczenia procentowe do rozwiązywania problemów w kontekście praktycznym, również </w:t>
            </w:r>
          </w:p>
          <w:p w14:paraId="2B289568" w14:textId="77777777" w:rsidR="001B2ABF" w:rsidRPr="00EA19BF" w:rsidRDefault="00567CB8" w:rsidP="00A46D6E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w przypadkach wielokrotnych podwyżek lub obniżek danej wielkości;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4EF879EB" w14:textId="77777777"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14:paraId="00A5E8FA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560D27D7" w14:textId="77777777" w:rsidR="001B2ABF" w:rsidRPr="00EA19BF" w:rsidRDefault="001B2ABF" w:rsidP="007A54E8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EA19BF">
              <w:rPr>
                <w:rFonts w:eastAsia="Quasi-LucidaBright"/>
                <w:sz w:val="22"/>
                <w:szCs w:val="22"/>
              </w:rPr>
              <w:t>Praca klasowa i jej omówienie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51BE5944" w14:textId="77777777" w:rsidR="001B2ABF" w:rsidRPr="00EA19BF" w:rsidRDefault="001B2ABF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0E7370B4" w14:textId="77777777" w:rsidR="001B2ABF" w:rsidRPr="00EA19BF" w:rsidRDefault="001B2ABF" w:rsidP="002A18E4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7DB76B8D" w14:textId="77777777"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14:paraId="04BCA36D" w14:textId="77777777" w:rsidTr="0003270B">
        <w:trPr>
          <w:trHeight w:val="284"/>
          <w:tblHeader/>
        </w:trPr>
        <w:tc>
          <w:tcPr>
            <w:tcW w:w="13994" w:type="dxa"/>
            <w:gridSpan w:val="4"/>
            <w:shd w:val="clear" w:color="auto" w:fill="D9D9D9" w:themeFill="background1" w:themeFillShade="D9"/>
            <w:vAlign w:val="center"/>
          </w:tcPr>
          <w:p w14:paraId="77E76FE5" w14:textId="77777777" w:rsidR="001B2ABF" w:rsidRPr="00EA19BF" w:rsidRDefault="00DC4B29" w:rsidP="002A18E4">
            <w:pPr>
              <w:autoSpaceDE w:val="0"/>
              <w:autoSpaceDN w:val="0"/>
              <w:adjustRightInd w:val="0"/>
              <w:ind w:left="46"/>
              <w:rPr>
                <w:sz w:val="22"/>
                <w:szCs w:val="22"/>
              </w:rPr>
            </w:pPr>
            <w:r w:rsidRPr="00EA19BF">
              <w:rPr>
                <w:b/>
                <w:sz w:val="22"/>
                <w:szCs w:val="22"/>
              </w:rPr>
              <w:t xml:space="preserve">3. </w:t>
            </w:r>
            <w:r w:rsidR="001B2ABF" w:rsidRPr="00EA19BF">
              <w:rPr>
                <w:b/>
                <w:sz w:val="22"/>
                <w:szCs w:val="22"/>
              </w:rPr>
              <w:t>F</w:t>
            </w:r>
            <w:r w:rsidR="00567CB8" w:rsidRPr="00EA19BF">
              <w:rPr>
                <w:b/>
                <w:sz w:val="22"/>
                <w:szCs w:val="22"/>
              </w:rPr>
              <w:t xml:space="preserve">IGURY NA PŁASZCZYŹNIE </w:t>
            </w:r>
            <w:r w:rsidR="001B2ABF" w:rsidRPr="00EA19BF">
              <w:rPr>
                <w:b/>
                <w:sz w:val="22"/>
                <w:szCs w:val="22"/>
              </w:rPr>
              <w:t>21</w:t>
            </w:r>
            <w:r w:rsidR="00567CB8" w:rsidRPr="00EA19BF">
              <w:rPr>
                <w:b/>
                <w:sz w:val="22"/>
                <w:szCs w:val="22"/>
              </w:rPr>
              <w:t xml:space="preserve"> h</w:t>
            </w:r>
          </w:p>
        </w:tc>
      </w:tr>
      <w:tr w:rsidR="001B2ABF" w:rsidRPr="00E536F6" w14:paraId="19C0A3B2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53D63595" w14:textId="77777777" w:rsidR="001B2ABF" w:rsidRPr="00EA19BF" w:rsidRDefault="001B2ABF" w:rsidP="007A54E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Proste i odcinki.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5BD27CAE" w14:textId="77777777" w:rsidR="001B2ABF" w:rsidRPr="00EA19BF" w:rsidRDefault="00DC4B29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1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3505FA1A" w14:textId="77777777" w:rsidR="004F6326" w:rsidRPr="00EA19BF" w:rsidRDefault="004F6326" w:rsidP="00A46D6E">
            <w:pPr>
              <w:autoSpaceDE w:val="0"/>
              <w:autoSpaceDN w:val="0"/>
              <w:adjustRightInd w:val="0"/>
              <w:ind w:left="46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VIII. Własności figur geometrycznych na płaszczyźnie.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41587796" w14:textId="77777777" w:rsidR="00567CB8" w:rsidRPr="00EA19BF" w:rsidRDefault="004F6326" w:rsidP="00A46D6E">
            <w:pPr>
              <w:autoSpaceDE w:val="0"/>
              <w:autoSpaceDN w:val="0"/>
              <w:adjustRightInd w:val="0"/>
              <w:ind w:left="46"/>
              <w:rPr>
                <w:rFonts w:eastAsia="Calibri"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2) przedstawia na płaszczyźnie dwie proste w różnych położeniach względem</w:t>
            </w:r>
            <w:r w:rsidR="009D6A0F" w:rsidRPr="00EA19BF">
              <w:rPr>
                <w:rFonts w:eastAsia="TimesNewRoman"/>
                <w:sz w:val="22"/>
                <w:szCs w:val="22"/>
              </w:rPr>
              <w:t xml:space="preserve"> </w:t>
            </w:r>
            <w:r w:rsidRPr="00EA19BF">
              <w:rPr>
                <w:rFonts w:eastAsia="TimesNewRoman"/>
                <w:sz w:val="22"/>
                <w:szCs w:val="22"/>
              </w:rPr>
              <w:t>siebie, w szczególności proste prostopadłe i proste równoległe;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79F07B8C" w14:textId="77777777"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14:paraId="5999C5AC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0E54A4A1" w14:textId="77777777" w:rsidR="001B2ABF" w:rsidRPr="00EA19BF" w:rsidRDefault="001B2ABF" w:rsidP="007A54E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lastRenderedPageBreak/>
              <w:t>Kąty.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603C7A78" w14:textId="77777777" w:rsidR="001B2ABF" w:rsidRPr="00EA19BF" w:rsidRDefault="00DC4B29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0B334076" w14:textId="77777777" w:rsidR="009D6A0F" w:rsidRPr="00EA19BF" w:rsidRDefault="009D6A0F" w:rsidP="00A46D6E">
            <w:pPr>
              <w:autoSpaceDE w:val="0"/>
              <w:autoSpaceDN w:val="0"/>
              <w:adjustRightInd w:val="0"/>
              <w:ind w:left="46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VIII. Własności figur geometrycznych na płaszczyźnie.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483CB3CD" w14:textId="77777777" w:rsidR="009D6A0F" w:rsidRPr="00EA19BF" w:rsidRDefault="009D6A0F" w:rsidP="00A46D6E">
            <w:pPr>
              <w:autoSpaceDE w:val="0"/>
              <w:autoSpaceDN w:val="0"/>
              <w:adjustRightInd w:val="0"/>
              <w:ind w:left="46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1) zna i stosuje twierdzenie o równości kątów wierzchołkowych (z wykorzystaniem zależności między kątami przyległymi);</w:t>
            </w:r>
          </w:p>
          <w:p w14:paraId="5BCA9D82" w14:textId="77777777" w:rsidR="005D3311" w:rsidRPr="00EA19BF" w:rsidRDefault="009D6A0F" w:rsidP="00A46D6E">
            <w:pPr>
              <w:autoSpaceDE w:val="0"/>
              <w:autoSpaceDN w:val="0"/>
              <w:adjustRightInd w:val="0"/>
              <w:ind w:left="46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 xml:space="preserve">3) korzysta z własności prostych równoległych, </w:t>
            </w:r>
          </w:p>
          <w:p w14:paraId="07095C7F" w14:textId="77777777" w:rsidR="009D6A0F" w:rsidRPr="00EA19BF" w:rsidRDefault="009D6A0F" w:rsidP="00A46D6E">
            <w:pPr>
              <w:autoSpaceDE w:val="0"/>
              <w:autoSpaceDN w:val="0"/>
              <w:adjustRightInd w:val="0"/>
              <w:ind w:left="46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 xml:space="preserve">w szczególności stosuje równość kątów odpowiadających </w:t>
            </w:r>
          </w:p>
          <w:p w14:paraId="0D2E2691" w14:textId="77777777" w:rsidR="001B2ABF" w:rsidRPr="00EA19BF" w:rsidRDefault="009D6A0F" w:rsidP="00A46D6E">
            <w:pPr>
              <w:autoSpaceDE w:val="0"/>
              <w:autoSpaceDN w:val="0"/>
              <w:adjustRightInd w:val="0"/>
              <w:ind w:left="46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i naprzemianległych;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3E8A4585" w14:textId="77777777"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14:paraId="66443FD0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7B4146D3" w14:textId="77777777" w:rsidR="001B2ABF" w:rsidRPr="00EA19BF" w:rsidRDefault="001B2ABF" w:rsidP="007A54E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Trójkąty.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124709B6" w14:textId="77777777" w:rsidR="001B2ABF" w:rsidRPr="00EA19BF" w:rsidRDefault="00DC4B29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3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4A4C44BD" w14:textId="77777777" w:rsidR="009D6A0F" w:rsidRPr="00EA19BF" w:rsidRDefault="009D6A0F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VIII. Własności figur geometrycznych na płaszczyźnie.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6AF5D449" w14:textId="77777777" w:rsidR="009D6A0F" w:rsidRPr="00EA19BF" w:rsidRDefault="009D6A0F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5) zna i stosuje własności trójkątów równoramiennych (równość kątów przy podstawie);</w:t>
            </w:r>
          </w:p>
          <w:p w14:paraId="73DDD540" w14:textId="77777777" w:rsidR="009D6A0F" w:rsidRPr="00EA19BF" w:rsidRDefault="009D6A0F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 xml:space="preserve">6) zna nierówność trójkąta </w:t>
            </w:r>
            <m:oMath>
              <m:r>
                <w:rPr>
                  <w:rFonts w:ascii="Cambria Math" w:eastAsia="TimesNewRoman" w:hAnsi="Cambria Math"/>
                  <w:sz w:val="22"/>
                  <w:szCs w:val="22"/>
                </w:rPr>
                <m:t>AB+BC≥AC</m:t>
              </m:r>
            </m:oMath>
            <w:r w:rsidRPr="00EA19BF">
              <w:rPr>
                <w:rFonts w:eastAsia="TimesNewRoman"/>
                <w:sz w:val="22"/>
                <w:szCs w:val="22"/>
              </w:rPr>
              <w:t xml:space="preserve"> i wie, kiedy zachodzi równość;</w:t>
            </w:r>
          </w:p>
          <w:p w14:paraId="204AE546" w14:textId="77777777" w:rsidR="001B2ABF" w:rsidRPr="00EA19BF" w:rsidRDefault="009D6A0F" w:rsidP="00A46D6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7) wykonuje proste obliczenia geometryczne wykorzystując sumę kątów wewnętrznych trójkąta i własności trójkątów równoramiennych;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744A6CFE" w14:textId="77777777"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14:paraId="00F75198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6350EBFF" w14:textId="77777777" w:rsidR="001B2ABF" w:rsidRPr="00EA19BF" w:rsidRDefault="001B2ABF" w:rsidP="007A54E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Przystawanie trójkątów.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327A82E2" w14:textId="77777777" w:rsidR="001B2ABF" w:rsidRPr="00EA19BF" w:rsidRDefault="00DC4B29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20FBEB80" w14:textId="77777777" w:rsidR="009D6A0F" w:rsidRPr="00EA19BF" w:rsidRDefault="009D6A0F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VIII. Własności figur geometrycznych na płaszczyźnie.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7B864757" w14:textId="77777777" w:rsidR="001B2ABF" w:rsidRPr="00EA19BF" w:rsidRDefault="009D6A0F" w:rsidP="00A46D6E">
            <w:pPr>
              <w:textAlignment w:val="top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4) zna i stosuje cechy przystawania trójkątów;</w:t>
            </w:r>
          </w:p>
          <w:p w14:paraId="696BDD7F" w14:textId="77777777" w:rsidR="006F3647" w:rsidRPr="00EA19BF" w:rsidRDefault="006F3647" w:rsidP="00A46D6E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9) przeprowadza dowody geometryczne….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6A1D4BF1" w14:textId="77777777"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14:paraId="75E45420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2B01DD0E" w14:textId="77777777" w:rsidR="001B2ABF" w:rsidRPr="00EA19BF" w:rsidRDefault="001B2ABF" w:rsidP="007A54E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Czworokąty.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018A3BB5" w14:textId="77777777" w:rsidR="001B2ABF" w:rsidRPr="00EA19BF" w:rsidRDefault="00DC4B29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3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2F2130A9" w14:textId="77777777" w:rsidR="001B2ABF" w:rsidRPr="00EA19BF" w:rsidRDefault="00B75059" w:rsidP="00A46D6E">
            <w:pPr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EA19BF">
              <w:rPr>
                <w:rFonts w:eastAsia="Calibri"/>
                <w:sz w:val="22"/>
                <w:szCs w:val="22"/>
                <w:lang w:eastAsia="en-US"/>
              </w:rPr>
              <w:t xml:space="preserve">Powtórzenie i utrwalenie umiejętności z zakresu podstawy programowej dla klas IV-VI </w:t>
            </w:r>
            <w:r w:rsidR="00F465AF" w:rsidRPr="00EA19BF">
              <w:rPr>
                <w:rFonts w:eastAsia="Calibri"/>
                <w:sz w:val="22"/>
                <w:szCs w:val="22"/>
                <w:lang w:eastAsia="en-US"/>
              </w:rPr>
              <w:t>oraz</w:t>
            </w:r>
          </w:p>
          <w:p w14:paraId="2754916F" w14:textId="77777777" w:rsidR="00F465AF" w:rsidRPr="00EA19BF" w:rsidRDefault="00F465AF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VIII. Własności figur geometrycznych na płaszczyźnie.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725C2856" w14:textId="77777777" w:rsidR="00F465AF" w:rsidRPr="00EA19BF" w:rsidRDefault="00F465AF" w:rsidP="00A46D6E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9) przeprowadza dowody geometryczne….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5484635A" w14:textId="77777777"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14:paraId="1910EE62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537C470F" w14:textId="77777777" w:rsidR="001B2ABF" w:rsidRPr="00EA19BF" w:rsidRDefault="001B2ABF" w:rsidP="007A54E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Wielokąty foremne.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61BEF8F7" w14:textId="77777777" w:rsidR="001B2ABF" w:rsidRPr="00EA19BF" w:rsidRDefault="00DC4B29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1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766218DC" w14:textId="77777777" w:rsidR="00F465AF" w:rsidRPr="00EA19BF" w:rsidRDefault="00F465AF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IX. Wielokąty.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2C6096CD" w14:textId="77777777" w:rsidR="001B2ABF" w:rsidRPr="00EA19BF" w:rsidRDefault="00F465AF" w:rsidP="00A46D6E">
            <w:pPr>
              <w:textAlignment w:val="top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1) zna pojęcie wielokąta foremnego;</w:t>
            </w:r>
          </w:p>
          <w:p w14:paraId="1085F916" w14:textId="77777777" w:rsidR="007A54E8" w:rsidRPr="00EA19BF" w:rsidRDefault="007A54E8" w:rsidP="007A54E8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VIII. Własności figur geometrycznych na płaszczyźnie.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7EB186D2" w14:textId="77777777" w:rsidR="003A6EA4" w:rsidRPr="00EA19BF" w:rsidRDefault="003A6EA4" w:rsidP="00A46D6E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9) przeprowadza dowody geometryczne….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7B8E3194" w14:textId="77777777"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14:paraId="7005336B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3995E391" w14:textId="77777777" w:rsidR="001B2ABF" w:rsidRPr="00EA19BF" w:rsidRDefault="001B2ABF" w:rsidP="007A54E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Pole prostokąta. Jednostki pola.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464813D5" w14:textId="77777777" w:rsidR="001B2ABF" w:rsidRPr="00EA19BF" w:rsidRDefault="00DC4B29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562DAA45" w14:textId="77777777" w:rsidR="00F465AF" w:rsidRPr="00EA19BF" w:rsidRDefault="00F465AF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IX. Wielokąty.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30E9F561" w14:textId="77777777" w:rsidR="001B2ABF" w:rsidRPr="00EA19BF" w:rsidRDefault="00F465AF" w:rsidP="00A46D6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2) stosuje wzory na pole trójkąta, prostokąta, kwadratu, równoległoboku, rombu, trapezu, a także do wyznaczania długości odcinków</w:t>
            </w:r>
            <w:r w:rsidR="005D3311" w:rsidRPr="00EA19BF">
              <w:rPr>
                <w:rFonts w:eastAsia="TimesNewRoman"/>
                <w:sz w:val="22"/>
                <w:szCs w:val="22"/>
              </w:rPr>
              <w:t>;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1A775BB0" w14:textId="77777777"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14:paraId="189D5D5A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129290D3" w14:textId="77777777" w:rsidR="001B2ABF" w:rsidRPr="00EA19BF" w:rsidRDefault="001B2ABF" w:rsidP="007A54E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lastRenderedPageBreak/>
              <w:t>Pola wielokątów.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1BCAB95C" w14:textId="77777777" w:rsidR="001B2ABF" w:rsidRPr="00EA19BF" w:rsidRDefault="00DC4B29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3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4B35B592" w14:textId="77777777" w:rsidR="00F465AF" w:rsidRPr="00EA19BF" w:rsidRDefault="00F465AF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IX. Wielokąty.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66836FE3" w14:textId="77777777" w:rsidR="001B2ABF" w:rsidRPr="00EA19BF" w:rsidRDefault="00F465AF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2) stosuje wzory na pole trójkąta, prostokąta, kwadratu, równoległoboku, rombu, trapezu, a także do wyznaczania długości odcinków</w:t>
            </w:r>
            <w:r w:rsidR="005D3311" w:rsidRPr="00EA19BF">
              <w:rPr>
                <w:rFonts w:eastAsia="TimesNewRoman"/>
                <w:sz w:val="22"/>
                <w:szCs w:val="22"/>
              </w:rPr>
              <w:t>….</w:t>
            </w:r>
          </w:p>
          <w:p w14:paraId="5B684D1A" w14:textId="77777777" w:rsidR="003A6EA4" w:rsidRPr="00EA19BF" w:rsidRDefault="003A6EA4" w:rsidP="003A6EA4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VIII. Własności figur geometrycznych na płaszczyźnie.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4B62BF07" w14:textId="77777777" w:rsidR="003A6EA4" w:rsidRPr="00EA19BF" w:rsidRDefault="003A6EA4" w:rsidP="00A46D6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9) przeprowadza dowody geometryczne….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26474E8E" w14:textId="77777777"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14:paraId="3C004A1D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68130F46" w14:textId="77777777" w:rsidR="001B2ABF" w:rsidRPr="00EA19BF" w:rsidRDefault="001B2ABF" w:rsidP="007A54E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Układ współrzędnych.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3E3DD881" w14:textId="77777777" w:rsidR="001B2ABF" w:rsidRPr="00EA19BF" w:rsidRDefault="00DC4B29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65A7B22A" w14:textId="77777777" w:rsidR="00F465AF" w:rsidRPr="00EA19BF" w:rsidRDefault="00F465AF" w:rsidP="00A46D6E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EA19BF">
              <w:rPr>
                <w:rFonts w:eastAsia="TimesNewRoman"/>
                <w:b/>
                <w:color w:val="000000"/>
                <w:sz w:val="22"/>
                <w:szCs w:val="22"/>
              </w:rPr>
              <w:t>X. Oś liczbowa. Układ współrzędnych na płaszczyźnie.</w:t>
            </w:r>
            <w:r w:rsidRPr="00EA19BF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14:paraId="6D6AE546" w14:textId="77777777" w:rsidR="00F465AF" w:rsidRPr="00EA19BF" w:rsidRDefault="00F465AF" w:rsidP="00A46D6E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EA19BF">
              <w:rPr>
                <w:rFonts w:eastAsia="TimesNewRoman"/>
                <w:color w:val="000000"/>
                <w:sz w:val="22"/>
                <w:szCs w:val="22"/>
              </w:rPr>
              <w:t>2) znajduje współrzędne danych (na rysunku) punktów kratowych w układzie współrzędnych na płaszczyźnie;</w:t>
            </w:r>
          </w:p>
          <w:p w14:paraId="38EA9D79" w14:textId="77777777" w:rsidR="00F465AF" w:rsidRPr="00EA19BF" w:rsidRDefault="00F465AF" w:rsidP="00A46D6E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EA19BF">
              <w:rPr>
                <w:rFonts w:eastAsia="TimesNewRoman"/>
                <w:color w:val="000000"/>
                <w:sz w:val="22"/>
                <w:szCs w:val="22"/>
              </w:rPr>
              <w:t>3) rysuje w układzie współrzędnych na płaszczyźnie punkty kratowe o danych współrzędnych całkowitych (dowolnego znaku);</w:t>
            </w:r>
          </w:p>
          <w:p w14:paraId="1BA80C4B" w14:textId="77777777" w:rsidR="001B2ABF" w:rsidRPr="00EA19BF" w:rsidRDefault="00F465AF" w:rsidP="00A46D6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color w:val="000000"/>
                <w:sz w:val="22"/>
                <w:szCs w:val="22"/>
              </w:rPr>
              <w:t>5) oblicza długość odcinka, którego</w:t>
            </w:r>
            <w:r w:rsidRPr="00EA19BF">
              <w:rPr>
                <w:rFonts w:eastAsia="TimesNewRoman"/>
                <w:sz w:val="22"/>
                <w:szCs w:val="22"/>
              </w:rPr>
              <w:t xml:space="preserve"> końce są danymi punktami kratowymi w układzie współrzędnych;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18EC4ADA" w14:textId="77777777"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14:paraId="4A997C57" w14:textId="77777777" w:rsidTr="0003270B">
        <w:trPr>
          <w:trHeight w:val="284"/>
          <w:tblHeader/>
        </w:trPr>
        <w:tc>
          <w:tcPr>
            <w:tcW w:w="4295" w:type="dxa"/>
            <w:shd w:val="clear" w:color="auto" w:fill="auto"/>
            <w:vAlign w:val="center"/>
          </w:tcPr>
          <w:p w14:paraId="722807DC" w14:textId="77777777" w:rsidR="001B2ABF" w:rsidRPr="00EA19BF" w:rsidRDefault="001B2ABF" w:rsidP="001B2ABF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Praca klasowa i jej omówienie.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04C26E26" w14:textId="77777777" w:rsidR="001B2ABF" w:rsidRPr="00EA19BF" w:rsidRDefault="00362632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32085896" w14:textId="77777777" w:rsidR="001B2ABF" w:rsidRPr="00EA19BF" w:rsidRDefault="001B2ABF" w:rsidP="002A18E4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053B2F7D" w14:textId="77777777"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7480F" w:rsidRPr="00E536F6" w14:paraId="501A4731" w14:textId="77777777" w:rsidTr="0057480F">
        <w:trPr>
          <w:trHeight w:val="284"/>
          <w:tblHeader/>
        </w:trPr>
        <w:tc>
          <w:tcPr>
            <w:tcW w:w="13994" w:type="dxa"/>
            <w:gridSpan w:val="4"/>
            <w:shd w:val="clear" w:color="auto" w:fill="D9D9D9" w:themeFill="background1" w:themeFillShade="D9"/>
            <w:vAlign w:val="center"/>
          </w:tcPr>
          <w:p w14:paraId="4474CE47" w14:textId="0F90C3DD" w:rsidR="0057480F" w:rsidRPr="00EA19BF" w:rsidRDefault="0057480F" w:rsidP="0057480F">
            <w:pPr>
              <w:autoSpaceDE w:val="0"/>
              <w:autoSpaceDN w:val="0"/>
              <w:adjustRightInd w:val="0"/>
              <w:ind w:left="4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OKRES  II</w:t>
            </w:r>
          </w:p>
        </w:tc>
      </w:tr>
      <w:tr w:rsidR="001B2ABF" w:rsidRPr="00E536F6" w14:paraId="34428332" w14:textId="77777777" w:rsidTr="0003270B">
        <w:trPr>
          <w:trHeight w:val="284"/>
          <w:tblHeader/>
        </w:trPr>
        <w:tc>
          <w:tcPr>
            <w:tcW w:w="13994" w:type="dxa"/>
            <w:gridSpan w:val="4"/>
            <w:shd w:val="clear" w:color="auto" w:fill="D9D9D9" w:themeFill="background1" w:themeFillShade="D9"/>
            <w:vAlign w:val="center"/>
          </w:tcPr>
          <w:p w14:paraId="7D43FCB4" w14:textId="77777777" w:rsidR="001B2ABF" w:rsidRPr="00EA19BF" w:rsidRDefault="001B2ABF" w:rsidP="002A18E4">
            <w:pPr>
              <w:autoSpaceDE w:val="0"/>
              <w:autoSpaceDN w:val="0"/>
              <w:adjustRightInd w:val="0"/>
              <w:ind w:left="46"/>
              <w:rPr>
                <w:sz w:val="22"/>
                <w:szCs w:val="22"/>
              </w:rPr>
            </w:pPr>
            <w:r w:rsidRPr="00EA19BF">
              <w:rPr>
                <w:b/>
                <w:sz w:val="22"/>
                <w:szCs w:val="22"/>
              </w:rPr>
              <w:t xml:space="preserve">4. </w:t>
            </w:r>
            <w:r w:rsidR="00567CB8" w:rsidRPr="00EA19BF">
              <w:rPr>
                <w:b/>
                <w:sz w:val="22"/>
                <w:szCs w:val="22"/>
              </w:rPr>
              <w:t xml:space="preserve">WYRAŻENIA ALGEBRAICZNE </w:t>
            </w:r>
            <w:r w:rsidRPr="00EA19BF">
              <w:rPr>
                <w:b/>
                <w:sz w:val="22"/>
                <w:szCs w:val="22"/>
              </w:rPr>
              <w:t>14 h</w:t>
            </w:r>
          </w:p>
        </w:tc>
      </w:tr>
      <w:tr w:rsidR="001B2ABF" w:rsidRPr="00E536F6" w14:paraId="0FCCF712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76AFEE1A" w14:textId="77777777" w:rsidR="001B2ABF" w:rsidRPr="00EA19BF" w:rsidRDefault="001B2ABF" w:rsidP="007A54E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Do czego służą wyrażenia algebraiczne?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564E4C96" w14:textId="77777777" w:rsidR="001B2ABF" w:rsidRPr="00EA19BF" w:rsidRDefault="00362632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14DCFB20" w14:textId="77777777" w:rsidR="007A54E8" w:rsidRPr="00EA19BF" w:rsidRDefault="005E46F5" w:rsidP="005E46F5">
            <w:pPr>
              <w:autoSpaceDE w:val="0"/>
              <w:autoSpaceDN w:val="0"/>
              <w:adjustRightInd w:val="0"/>
              <w:rPr>
                <w:rFonts w:eastAsia="TimesNewRoman"/>
                <w:b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 xml:space="preserve">III. Tworzenie wyrażeń algebraicznych z jedną </w:t>
            </w:r>
          </w:p>
          <w:p w14:paraId="7C9AABED" w14:textId="77777777" w:rsidR="005E46F5" w:rsidRPr="00EA19BF" w:rsidRDefault="005E46F5" w:rsidP="005E46F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 z wieloma zmiennymi.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54C290DE" w14:textId="77777777" w:rsidR="005E46F5" w:rsidRPr="00EA19BF" w:rsidRDefault="005E46F5" w:rsidP="005E46F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1) zapisuje wyniki podanych działań w postaci wyrażeń algebraicznych jednej lub kilku zmiennych;</w:t>
            </w:r>
          </w:p>
          <w:p w14:paraId="473C7289" w14:textId="77777777" w:rsidR="005E46F5" w:rsidRPr="00EA19BF" w:rsidRDefault="005E46F5" w:rsidP="005E46F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3) zapisuje zależności przedstawione w zadaniach w postaci wyrażeń algebraicznych jednej lub kilku zmiennych;</w:t>
            </w:r>
          </w:p>
          <w:p w14:paraId="7502BC18" w14:textId="77777777" w:rsidR="001B2ABF" w:rsidRPr="00EA19BF" w:rsidRDefault="005E46F5" w:rsidP="005E46F5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4) zapisuje rozwiązania zadań w postaci wyrażeń algebraicznych</w:t>
            </w:r>
            <w:r w:rsidR="00352134" w:rsidRPr="00EA19BF">
              <w:rPr>
                <w:rFonts w:eastAsia="TimesNewRoman"/>
                <w:sz w:val="22"/>
                <w:szCs w:val="22"/>
              </w:rPr>
              <w:t>…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04F6EC1E" w14:textId="77777777"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14:paraId="766F7619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452F1B8C" w14:textId="77777777" w:rsidR="001B2ABF" w:rsidRPr="00EA19BF" w:rsidRDefault="001B2ABF" w:rsidP="007A54E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Wartości liczbowe wyrażeń algebraicznych.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3B409191" w14:textId="77777777" w:rsidR="001B2ABF" w:rsidRPr="00EA19BF" w:rsidRDefault="00362632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1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371D3AFF" w14:textId="77777777" w:rsidR="007A54E8" w:rsidRPr="00EA19BF" w:rsidRDefault="005E46F5" w:rsidP="005E46F5">
            <w:pPr>
              <w:autoSpaceDE w:val="0"/>
              <w:autoSpaceDN w:val="0"/>
              <w:adjustRightInd w:val="0"/>
              <w:rPr>
                <w:rFonts w:eastAsia="TimesNewRoman"/>
                <w:b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 xml:space="preserve">III. Tworzenie wyrażeń algebraicznych z jedną </w:t>
            </w:r>
          </w:p>
          <w:p w14:paraId="776D21E0" w14:textId="77777777" w:rsidR="005E46F5" w:rsidRPr="00EA19BF" w:rsidRDefault="005E46F5" w:rsidP="005E46F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 z wieloma zmiennymi</w:t>
            </w:r>
            <w:r w:rsidRPr="00EA19BF">
              <w:rPr>
                <w:rFonts w:eastAsia="TimesNewRoman"/>
                <w:sz w:val="22"/>
                <w:szCs w:val="22"/>
              </w:rPr>
              <w:t>. Uczeń:</w:t>
            </w:r>
          </w:p>
          <w:p w14:paraId="30B97507" w14:textId="77777777" w:rsidR="001B2ABF" w:rsidRPr="00EA19BF" w:rsidRDefault="005E46F5" w:rsidP="005E46F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2) oblicza wartości liczbowe wyrażeń algebraicznych;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55CB61B0" w14:textId="77777777"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14:paraId="498067A8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2D12A321" w14:textId="77777777" w:rsidR="001B2ABF" w:rsidRPr="00EA19BF" w:rsidRDefault="001B2ABF" w:rsidP="007A54E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Jednomiany.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3F09012E" w14:textId="77777777" w:rsidR="001B2ABF" w:rsidRPr="00EA19BF" w:rsidRDefault="00362632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1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577F1388" w14:textId="77777777" w:rsidR="005E46F5" w:rsidRPr="00EA19BF" w:rsidRDefault="005E46F5" w:rsidP="005E46F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IV. Przekształcanie wyrażeń algebraicznych. Sumy algebraiczne i działania na nich.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411D2FBC" w14:textId="77777777" w:rsidR="001B2ABF" w:rsidRPr="00EA19BF" w:rsidRDefault="005E46F5" w:rsidP="005E46F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1) porządkuje jednomiany i dodaje jednomiany podobne (tzn. różniące się jedynie współczynnikiem liczbowym);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17BD0548" w14:textId="77777777"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14:paraId="7D07DD6F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5E158354" w14:textId="77777777" w:rsidR="001B2ABF" w:rsidRPr="00EA19BF" w:rsidRDefault="001B2ABF" w:rsidP="007A54E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lastRenderedPageBreak/>
              <w:t>Sumy algebraiczne.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7A5C0B8C" w14:textId="77777777" w:rsidR="001B2ABF" w:rsidRPr="00EA19BF" w:rsidRDefault="00362632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3833F87D" w14:textId="77777777" w:rsidR="005E46F5" w:rsidRPr="00EA19BF" w:rsidRDefault="005E46F5" w:rsidP="005E46F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IV. Przekształcanie wyrażeń algebraicznych. Sumy algebraiczne i działania na nich.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3CD0AC5A" w14:textId="77777777" w:rsidR="001B2ABF" w:rsidRPr="00EA19BF" w:rsidRDefault="00352134" w:rsidP="005E46F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1) porządkuje jednomiany i dodaje jednomiany podobne (tzn. różniące się jedynie współczynnikiem liczbowym);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2C70C37A" w14:textId="77777777"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14:paraId="165AF41A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31C6DB6B" w14:textId="77777777" w:rsidR="001B2ABF" w:rsidRPr="00EA19BF" w:rsidRDefault="001B2ABF" w:rsidP="007A54E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Dodawanie i odejmowanie sum algebraicznych.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34DC6785" w14:textId="77777777" w:rsidR="001B2ABF" w:rsidRPr="00EA19BF" w:rsidRDefault="00362632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067C3662" w14:textId="77777777" w:rsidR="005E46F5" w:rsidRPr="00EA19BF" w:rsidRDefault="005E46F5" w:rsidP="005E46F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IV. Przekształcanie wyrażeń algebraicznych. Sumy algebraiczne i działania na nich.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663EF1A4" w14:textId="77777777" w:rsidR="001B2ABF" w:rsidRPr="00EA19BF" w:rsidRDefault="005E46F5" w:rsidP="005E46F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2) dodaje i odejmuje sumy algebraiczne, dokonując przy tym redukcji wyrazów podobnych;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17C90895" w14:textId="77777777"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14:paraId="15C667A7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3A535739" w14:textId="77777777" w:rsidR="001B2ABF" w:rsidRPr="00EA19BF" w:rsidRDefault="001B2ABF" w:rsidP="007A54E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Mnożenie jednomianów przez sumy algebraiczne.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2A45EE04" w14:textId="77777777" w:rsidR="001B2ABF" w:rsidRPr="00EA19BF" w:rsidRDefault="00362632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57C8CDCB" w14:textId="77777777" w:rsidR="005E46F5" w:rsidRPr="00EA19BF" w:rsidRDefault="005E46F5" w:rsidP="005E46F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IV. Przekształcanie wyrażeń algebraicznych. Sumy algebraiczne i działania na nich.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4D8BC361" w14:textId="77777777" w:rsidR="001B2ABF" w:rsidRPr="00EA19BF" w:rsidRDefault="005E46F5" w:rsidP="005E46F5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3) mnoży sumy algebraiczne przez jednomian i dodaje wyrażenia powstałe z mnożenia sum algebraicznych przez jednomiany;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05D349E4" w14:textId="77777777"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14:paraId="10AE696B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77833181" w14:textId="77777777" w:rsidR="001B2ABF" w:rsidRPr="00EA19BF" w:rsidRDefault="001B2ABF" w:rsidP="007A54E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Mnożenie sum algebraicznych.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7F0F18C5" w14:textId="77777777" w:rsidR="001B2ABF" w:rsidRPr="00EA19BF" w:rsidRDefault="00362632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013647F7" w14:textId="77777777" w:rsidR="005E46F5" w:rsidRPr="00EA19BF" w:rsidRDefault="005E46F5" w:rsidP="005D65AF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IV. Przekształcanie wyrażeń algebraicznych. Sumy algebraiczne i działania na nich.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1A736EBA" w14:textId="77777777" w:rsidR="001B2ABF" w:rsidRPr="00EA19BF" w:rsidRDefault="005E46F5" w:rsidP="005D65AF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4) mnoży dwumian przez dwumian, dokonując redukcji wyrazów podobnych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596B9E8D" w14:textId="77777777"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14:paraId="72D3E04F" w14:textId="77777777" w:rsidTr="0003270B">
        <w:trPr>
          <w:trHeight w:val="284"/>
          <w:tblHeader/>
        </w:trPr>
        <w:tc>
          <w:tcPr>
            <w:tcW w:w="4295" w:type="dxa"/>
            <w:shd w:val="clear" w:color="auto" w:fill="auto"/>
            <w:vAlign w:val="center"/>
          </w:tcPr>
          <w:p w14:paraId="0E0EF61B" w14:textId="77777777" w:rsidR="001B2ABF" w:rsidRPr="00EA19BF" w:rsidRDefault="001B2ABF" w:rsidP="001B2ABF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Praca klasowa i jej omówienie.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6F04212E" w14:textId="77777777" w:rsidR="001B2ABF" w:rsidRPr="00EA19BF" w:rsidRDefault="00362632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0C79C478" w14:textId="77777777" w:rsidR="001B2ABF" w:rsidRPr="00EA19BF" w:rsidRDefault="001B2ABF" w:rsidP="002A18E4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3672F2A8" w14:textId="77777777"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14:paraId="55A8E533" w14:textId="77777777" w:rsidTr="0003270B">
        <w:trPr>
          <w:trHeight w:val="284"/>
          <w:tblHeader/>
        </w:trPr>
        <w:tc>
          <w:tcPr>
            <w:tcW w:w="13994" w:type="dxa"/>
            <w:gridSpan w:val="4"/>
            <w:shd w:val="clear" w:color="auto" w:fill="D9D9D9" w:themeFill="background1" w:themeFillShade="D9"/>
            <w:vAlign w:val="center"/>
          </w:tcPr>
          <w:p w14:paraId="45512944" w14:textId="77777777" w:rsidR="001B2ABF" w:rsidRPr="00EA19BF" w:rsidRDefault="001B2ABF" w:rsidP="00567CB8">
            <w:pPr>
              <w:autoSpaceDE w:val="0"/>
              <w:autoSpaceDN w:val="0"/>
              <w:adjustRightInd w:val="0"/>
              <w:ind w:left="46"/>
              <w:rPr>
                <w:sz w:val="22"/>
                <w:szCs w:val="22"/>
              </w:rPr>
            </w:pPr>
            <w:r w:rsidRPr="00EA19BF">
              <w:rPr>
                <w:b/>
                <w:sz w:val="22"/>
                <w:szCs w:val="22"/>
              </w:rPr>
              <w:t>5. RÓWNANIA 17 h</w:t>
            </w:r>
          </w:p>
        </w:tc>
      </w:tr>
      <w:tr w:rsidR="001B2ABF" w:rsidRPr="00E536F6" w14:paraId="619299F0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4B6DCB04" w14:textId="77777777" w:rsidR="001B2ABF" w:rsidRPr="00EA19BF" w:rsidRDefault="001B2ABF" w:rsidP="007A54E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Do czego służą równania?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4E122B19" w14:textId="77777777" w:rsidR="001B2ABF" w:rsidRPr="00EA19BF" w:rsidRDefault="00362632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1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2A0C4556" w14:textId="77777777" w:rsidR="007A54E8" w:rsidRPr="00EA19BF" w:rsidRDefault="00352134" w:rsidP="00A46D6E">
            <w:pPr>
              <w:autoSpaceDE w:val="0"/>
              <w:autoSpaceDN w:val="0"/>
              <w:adjustRightInd w:val="0"/>
              <w:rPr>
                <w:rFonts w:eastAsia="TimesNewRoman"/>
                <w:b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 xml:space="preserve">III. Tworzenie wyrażeń algebraicznych z jedną </w:t>
            </w:r>
          </w:p>
          <w:p w14:paraId="33CCB342" w14:textId="77777777" w:rsidR="00352134" w:rsidRPr="00EA19BF" w:rsidRDefault="00352134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 z wieloma zmiennymi.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4F05BB99" w14:textId="77777777" w:rsidR="00352134" w:rsidRPr="00EA19BF" w:rsidRDefault="00352134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1) zapisuje wyniki podanych działań w postaci wyrażeń algebraicznych jednej lub kilku zmiennych;</w:t>
            </w:r>
          </w:p>
          <w:p w14:paraId="29FAC782" w14:textId="77777777" w:rsidR="00352134" w:rsidRPr="00EA19BF" w:rsidRDefault="00352134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3) zapisuje zależności przedstawione w zadaniach w postaci wyrażeń algebraicznych jednej lub kilku zmiennych;</w:t>
            </w:r>
          </w:p>
          <w:p w14:paraId="14C4816C" w14:textId="77777777" w:rsidR="001B2ABF" w:rsidRPr="00EA19BF" w:rsidRDefault="00352134" w:rsidP="00A46D6E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4) zapisuje rozwiązania zadań w postaci wyrażeń algebraicznych…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51A5D2BE" w14:textId="77777777"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14:paraId="2D3FA3CE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50288100" w14:textId="77777777" w:rsidR="001B2ABF" w:rsidRPr="00EA19BF" w:rsidRDefault="001B2ABF" w:rsidP="007A54E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Liczby spełniające równania.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3CE9BDA8" w14:textId="77777777" w:rsidR="001B2ABF" w:rsidRPr="00EA19BF" w:rsidRDefault="00362632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1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6E1DBC02" w14:textId="77777777" w:rsidR="00352134" w:rsidRPr="00EA19BF" w:rsidRDefault="00352134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VI. Równania z jedną niewiadomą.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05C27ABD" w14:textId="77777777" w:rsidR="001B2ABF" w:rsidRPr="00EA19BF" w:rsidRDefault="00352134" w:rsidP="00A46D6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1) sprawdza, czy dana liczba jest rozwiązaniem równania (stopnia pierwszego, drugiego lub trzeciego) z jedną niewiadomą</w:t>
            </w:r>
            <w:r w:rsidR="003A6EA4" w:rsidRPr="00EA19BF">
              <w:rPr>
                <w:rFonts w:eastAsia="TimesNewRoman"/>
                <w:sz w:val="22"/>
                <w:szCs w:val="22"/>
              </w:rPr>
              <w:t>….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10EB4841" w14:textId="77777777"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14:paraId="5A60A968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7D7BE688" w14:textId="77777777" w:rsidR="001B2ABF" w:rsidRPr="00EA19BF" w:rsidRDefault="001B2ABF" w:rsidP="007A54E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Rozwiązywanie równań.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1547E14D" w14:textId="77777777" w:rsidR="001B2ABF" w:rsidRPr="00EA19BF" w:rsidRDefault="00362632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4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019AFE0D" w14:textId="77777777" w:rsidR="00352134" w:rsidRPr="00EA19BF" w:rsidRDefault="00352134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VI. Równania z jedną niewiadomą.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3210D93E" w14:textId="77777777" w:rsidR="00352134" w:rsidRPr="00EA19BF" w:rsidRDefault="00352134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2) rozwiązuje równania pierwszego stopnia z jedną niewiadomą metodą równań równoważnych;</w:t>
            </w:r>
          </w:p>
          <w:p w14:paraId="4B6AF2EB" w14:textId="77777777" w:rsidR="001B2ABF" w:rsidRPr="00EA19BF" w:rsidRDefault="00352134" w:rsidP="00A46D6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3) rozwiązuje równania, które po prostych przekształceniach wyrażeń algebraicznych sprowadzają się do równań pierwszego stopnia z jedną niewiadomą;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60F60D14" w14:textId="77777777"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14:paraId="217D91B5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494FDF43" w14:textId="77777777" w:rsidR="001B2ABF" w:rsidRPr="00EA19BF" w:rsidRDefault="001B2ABF" w:rsidP="007A54E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lastRenderedPageBreak/>
              <w:t>Zadania tekstowe.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1834D712" w14:textId="77777777" w:rsidR="001B2ABF" w:rsidRPr="00EA19BF" w:rsidRDefault="00362632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4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3E2B9D30" w14:textId="77777777" w:rsidR="00352134" w:rsidRPr="00EA19BF" w:rsidRDefault="00352134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VI. Równania z jedną niewiadomą.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2A3A1780" w14:textId="77777777" w:rsidR="007A54E8" w:rsidRPr="00EA19BF" w:rsidRDefault="00352134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 xml:space="preserve">4) rozwiązuje zadania tekstowe za pomocą równań pierwszego stopnia z jedną niewiadomą, w tym także </w:t>
            </w:r>
          </w:p>
          <w:p w14:paraId="11A453E8" w14:textId="77777777" w:rsidR="001B2ABF" w:rsidRPr="00EA19BF" w:rsidRDefault="00352134" w:rsidP="00A46D6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z obliczeniami procentowymi;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6833ACEB" w14:textId="77777777"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14:paraId="307CF439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694B9A87" w14:textId="77777777" w:rsidR="001B2ABF" w:rsidRPr="00EA19BF" w:rsidRDefault="001B2ABF" w:rsidP="007A54E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Procenty</w:t>
            </w:r>
            <w:r w:rsidR="00362632" w:rsidRPr="00EA19BF">
              <w:rPr>
                <w:sz w:val="22"/>
                <w:szCs w:val="22"/>
              </w:rPr>
              <w:t xml:space="preserve"> </w:t>
            </w:r>
            <w:r w:rsidRPr="00EA19BF">
              <w:rPr>
                <w:sz w:val="22"/>
                <w:szCs w:val="22"/>
              </w:rPr>
              <w:t>w zadaniach tekstowych.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14741BB7" w14:textId="77777777" w:rsidR="001B2ABF" w:rsidRPr="00EA19BF" w:rsidRDefault="00362632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3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4557F9D2" w14:textId="77777777" w:rsidR="00352134" w:rsidRPr="00EA19BF" w:rsidRDefault="00352134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VI. Równania z jedną niewiadomą.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5B17CBEC" w14:textId="77777777" w:rsidR="007A54E8" w:rsidRPr="00EA19BF" w:rsidRDefault="00352134" w:rsidP="00A46D6E">
            <w:pPr>
              <w:textAlignment w:val="top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 xml:space="preserve">4) rozwiązuje zadania tekstowe za pomocą równań pierwszego stopnia z jedną niewiadomą, w tym także </w:t>
            </w:r>
          </w:p>
          <w:p w14:paraId="3AF70662" w14:textId="77777777" w:rsidR="001B2ABF" w:rsidRPr="00EA19BF" w:rsidRDefault="00352134" w:rsidP="00A46D6E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z obliczeniami procentowymi;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31BCBBCA" w14:textId="77777777"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14:paraId="6E22DAF7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44B1FF41" w14:textId="77777777" w:rsidR="001B2ABF" w:rsidRPr="00EA19BF" w:rsidRDefault="001B2ABF" w:rsidP="007A54E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83-84. Przekształcanie wzorów.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7B9A4490" w14:textId="77777777" w:rsidR="001B2ABF" w:rsidRPr="00EA19BF" w:rsidRDefault="00362632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6845545A" w14:textId="77777777" w:rsidR="00352134" w:rsidRPr="00EA19BF" w:rsidRDefault="00352134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VI. Równania z jedną niewiadomą.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46C1ED44" w14:textId="77777777" w:rsidR="007A54E8" w:rsidRPr="00EA19BF" w:rsidRDefault="00352134" w:rsidP="00A46D6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 xml:space="preserve">5) przekształca proste wzory, aby wyznaczyć zadaną wielkość we wzorach geometrycznych (np. pól figur) </w:t>
            </w:r>
          </w:p>
          <w:p w14:paraId="18B82B1D" w14:textId="77777777" w:rsidR="001B2ABF" w:rsidRPr="00EA19BF" w:rsidRDefault="00352134" w:rsidP="00A46D6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i fizycznych (np. dotyczących prędkości, drogi i czasu).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6C5AB01B" w14:textId="77777777"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2ABF" w:rsidRPr="00E536F6" w14:paraId="6A4034FB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4A3729F2" w14:textId="77777777" w:rsidR="001B2ABF" w:rsidRPr="00EA19BF" w:rsidRDefault="00DC4B29" w:rsidP="007A54E8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Praca klasowa i jej omówienie.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4150F843" w14:textId="77777777" w:rsidR="001B2ABF" w:rsidRPr="00EA19BF" w:rsidRDefault="00362632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5A5109E4" w14:textId="77777777" w:rsidR="001B2ABF" w:rsidRPr="00EA19BF" w:rsidRDefault="001B2ABF" w:rsidP="002A18E4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71F54AB7" w14:textId="77777777"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4B29" w:rsidRPr="00E536F6" w14:paraId="1BA2A6C8" w14:textId="77777777" w:rsidTr="0003270B">
        <w:trPr>
          <w:trHeight w:val="284"/>
          <w:tblHeader/>
        </w:trPr>
        <w:tc>
          <w:tcPr>
            <w:tcW w:w="13994" w:type="dxa"/>
            <w:gridSpan w:val="4"/>
            <w:shd w:val="clear" w:color="auto" w:fill="D9D9D9" w:themeFill="background1" w:themeFillShade="D9"/>
            <w:vAlign w:val="center"/>
          </w:tcPr>
          <w:p w14:paraId="3C3D6D9B" w14:textId="77777777" w:rsidR="00DC4B29" w:rsidRPr="00EA19BF" w:rsidRDefault="00DC4B29" w:rsidP="00567CB8">
            <w:pPr>
              <w:autoSpaceDE w:val="0"/>
              <w:autoSpaceDN w:val="0"/>
              <w:adjustRightInd w:val="0"/>
              <w:ind w:left="46"/>
              <w:rPr>
                <w:sz w:val="22"/>
                <w:szCs w:val="22"/>
              </w:rPr>
            </w:pPr>
            <w:r w:rsidRPr="00EA19BF">
              <w:rPr>
                <w:b/>
                <w:sz w:val="22"/>
                <w:szCs w:val="22"/>
              </w:rPr>
              <w:t xml:space="preserve">6. </w:t>
            </w:r>
            <w:r w:rsidR="00567CB8" w:rsidRPr="00EA19BF">
              <w:rPr>
                <w:b/>
                <w:sz w:val="22"/>
                <w:szCs w:val="22"/>
              </w:rPr>
              <w:t xml:space="preserve">POTĘGI </w:t>
            </w:r>
            <w:r w:rsidR="007A54E8" w:rsidRPr="00EA19BF">
              <w:rPr>
                <w:b/>
                <w:sz w:val="22"/>
                <w:szCs w:val="22"/>
              </w:rPr>
              <w:t xml:space="preserve">I PIERWIASTKI </w:t>
            </w:r>
            <w:r w:rsidRPr="00EA19BF">
              <w:rPr>
                <w:b/>
                <w:sz w:val="22"/>
                <w:szCs w:val="22"/>
              </w:rPr>
              <w:t>16 h</w:t>
            </w:r>
          </w:p>
        </w:tc>
      </w:tr>
      <w:tr w:rsidR="001B2ABF" w:rsidRPr="00E536F6" w14:paraId="58856DB8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49E50778" w14:textId="77777777" w:rsidR="001B2ABF" w:rsidRPr="00EA19BF" w:rsidRDefault="00DC4B29" w:rsidP="007A54E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eastAsia="Quasi-LucidaBright"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Potęga o wykładniku naturalnym.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725C6500" w14:textId="77777777" w:rsidR="001B2ABF" w:rsidRPr="00EA19BF" w:rsidRDefault="00362632" w:rsidP="001B2A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5D9BAC1B" w14:textId="77777777" w:rsidR="00DA35EE" w:rsidRPr="00EA19BF" w:rsidRDefault="00DA35EE" w:rsidP="00A96113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I. Potęgi o podstawach wymiernych.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3826726F" w14:textId="77777777" w:rsidR="001B2ABF" w:rsidRPr="00EA19BF" w:rsidRDefault="00DA35EE" w:rsidP="00A96113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1) zapisuje iloczyn jednakowych czynników w postaci potęgi o wykładniku całkowitym dodatnim;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3600D202" w14:textId="77777777" w:rsidR="001B2ABF" w:rsidRPr="00E536F6" w:rsidRDefault="001B2ABF" w:rsidP="001B2A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4B29" w:rsidRPr="00E536F6" w14:paraId="7E915088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11CF0144" w14:textId="77777777" w:rsidR="00DC4B29" w:rsidRPr="00EA19BF" w:rsidRDefault="00DC4B29" w:rsidP="007A54E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Iloczyn i iloraz potęg o jednakowych podstawach.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4D7043E0" w14:textId="77777777" w:rsidR="00DC4B29" w:rsidRPr="00EA19BF" w:rsidRDefault="00362632" w:rsidP="00DC4B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66E8CEBA" w14:textId="77777777" w:rsidR="00DA35EE" w:rsidRPr="00EA19BF" w:rsidRDefault="00DA35EE" w:rsidP="00A96113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I. Potęgi o podstawach wymiernych.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0C4F940F" w14:textId="77777777" w:rsidR="00DC4B29" w:rsidRPr="00EA19BF" w:rsidRDefault="00DA35EE" w:rsidP="00A96113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2) mnoży i dzieli potęgi o wykładnikach całkowitych dodatnich;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63EFB8CC" w14:textId="77777777" w:rsidR="00DC4B29" w:rsidRPr="00E536F6" w:rsidRDefault="00DC4B29" w:rsidP="00DC4B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4B29" w:rsidRPr="00E536F6" w14:paraId="5356E3A9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27CB7D39" w14:textId="77777777" w:rsidR="00DC4B29" w:rsidRPr="00EA19BF" w:rsidRDefault="00DC4B29" w:rsidP="007A54E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Potęgowanie potęgi.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448FCB73" w14:textId="77777777" w:rsidR="00DC4B29" w:rsidRPr="00EA19BF" w:rsidRDefault="00362632" w:rsidP="00DC4B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1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5B7CC927" w14:textId="77777777" w:rsidR="00DA35EE" w:rsidRPr="00EA19BF" w:rsidRDefault="00DA35EE" w:rsidP="00A96113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I. Potęgi o podstawach wymiernych.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5D3DB6DB" w14:textId="77777777" w:rsidR="00DC4B29" w:rsidRPr="00EA19BF" w:rsidRDefault="00DA35EE" w:rsidP="00A96113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4) podnosi potęgę do potęgi;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239CD9A9" w14:textId="77777777" w:rsidR="00DC4B29" w:rsidRPr="00E536F6" w:rsidRDefault="00DC4B29" w:rsidP="00DC4B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4B29" w:rsidRPr="00E536F6" w14:paraId="513CC116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4768BE3C" w14:textId="77777777" w:rsidR="00DC4B29" w:rsidRPr="00EA19BF" w:rsidRDefault="00DC4B29" w:rsidP="007A54E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Potęgowanie iloczynu i ilorazu.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1856D698" w14:textId="77777777" w:rsidR="00DC4B29" w:rsidRPr="00EA19BF" w:rsidRDefault="00362632" w:rsidP="00DC4B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1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5673540B" w14:textId="77777777" w:rsidR="00DA35EE" w:rsidRPr="00EA19BF" w:rsidRDefault="00DA35EE" w:rsidP="00A96113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I. Potęgi o podstawach wymiernych</w:t>
            </w:r>
            <w:r w:rsidRPr="00EA19BF">
              <w:rPr>
                <w:rFonts w:eastAsia="TimesNewRoman"/>
                <w:sz w:val="22"/>
                <w:szCs w:val="22"/>
              </w:rPr>
              <w:t>. Uczeń:</w:t>
            </w:r>
          </w:p>
          <w:p w14:paraId="216C0722" w14:textId="77777777" w:rsidR="00DC4B29" w:rsidRPr="00EA19BF" w:rsidRDefault="00DA35EE" w:rsidP="00A96113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3) mnoży potęgi o różnych podstawach i jednakowych wykładnikach;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485A74B9" w14:textId="77777777" w:rsidR="00DC4B29" w:rsidRPr="00E536F6" w:rsidRDefault="00DC4B29" w:rsidP="00DC4B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4B29" w:rsidRPr="00E536F6" w14:paraId="24B9FA9F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22C847B4" w14:textId="77777777" w:rsidR="00DC4B29" w:rsidRPr="00EA19BF" w:rsidRDefault="00DC4B29" w:rsidP="007A54E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Działania na potęgach.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78738EA4" w14:textId="77777777" w:rsidR="00DC4B29" w:rsidRPr="00EA19BF" w:rsidRDefault="00362632" w:rsidP="00DC4B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04342A02" w14:textId="77777777" w:rsidR="003A6EA4" w:rsidRPr="00EA19BF" w:rsidRDefault="00DA35EE" w:rsidP="00A96113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I. Potęgi o podstawach wymiernych.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</w:t>
            </w:r>
            <w:r w:rsidR="003A6EA4" w:rsidRPr="00EA19BF">
              <w:rPr>
                <w:rFonts w:eastAsia="TimesNewRoman"/>
                <w:sz w:val="22"/>
                <w:szCs w:val="22"/>
              </w:rPr>
              <w:t>:</w:t>
            </w:r>
          </w:p>
          <w:p w14:paraId="603C4F17" w14:textId="77777777" w:rsidR="00DA35EE" w:rsidRPr="00EA19BF" w:rsidRDefault="00DA35EE" w:rsidP="00A96113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2) mnoży i dzieli potęgi o wykładnikach całkowitych dodatnich;</w:t>
            </w:r>
          </w:p>
          <w:p w14:paraId="04B30053" w14:textId="77777777" w:rsidR="00DA35EE" w:rsidRPr="00EA19BF" w:rsidRDefault="00DA35EE" w:rsidP="00A96113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3) mnoży potęgi o różnych podstawach i jednakowych wykładnikach;</w:t>
            </w:r>
          </w:p>
          <w:p w14:paraId="622010E5" w14:textId="77777777" w:rsidR="00DC4B29" w:rsidRPr="00EA19BF" w:rsidRDefault="00DA35EE" w:rsidP="00A96113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4) podnosi potęgę do potęgi;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0335097F" w14:textId="77777777" w:rsidR="00DC4B29" w:rsidRPr="00E536F6" w:rsidRDefault="00DC4B29" w:rsidP="00DC4B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4B29" w:rsidRPr="00E536F6" w14:paraId="149EDFB7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0DD0630F" w14:textId="77777777" w:rsidR="00DC4B29" w:rsidRPr="00EA19BF" w:rsidRDefault="00DC4B29" w:rsidP="007A54E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Notacja wykładnicza.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0E74F0E6" w14:textId="77777777" w:rsidR="00DC4B29" w:rsidRPr="00EA19BF" w:rsidRDefault="00362632" w:rsidP="00DC4B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1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374A4EBE" w14:textId="77777777" w:rsidR="00DA35EE" w:rsidRPr="00EA19BF" w:rsidRDefault="00DA35EE" w:rsidP="00A96113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I. Potęgi o podstawach wymiernych.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38BBA8CA" w14:textId="77777777" w:rsidR="00DA35EE" w:rsidRPr="00EA19BF" w:rsidRDefault="00DA35EE" w:rsidP="00A96113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 xml:space="preserve">5) odczytuje i zapisuje liczby w notacji wykładniczej </w:t>
            </w:r>
          </w:p>
          <w:p w14:paraId="12471817" w14:textId="77777777" w:rsidR="00DC4B29" w:rsidRPr="00EA19BF" w:rsidRDefault="00DA35EE" w:rsidP="00A96113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m:oMath>
              <m:r>
                <w:rPr>
                  <w:rFonts w:ascii="Cambria Math" w:eastAsia="CambriaMath" w:hAnsi="Cambria Math"/>
                  <w:sz w:val="22"/>
                  <w:szCs w:val="22"/>
                </w:rPr>
                <m:t xml:space="preserve">a ∙ </m:t>
              </m:r>
              <m:sSup>
                <m:sSupPr>
                  <m:ctrlPr>
                    <w:rPr>
                      <w:rFonts w:ascii="Cambria Math" w:eastAsia="Cambria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="Cambria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eastAsia="CambriaMath" w:hAnsi="Cambria Math"/>
                      <w:sz w:val="22"/>
                      <w:szCs w:val="22"/>
                    </w:rPr>
                    <m:t>k</m:t>
                  </m:r>
                </m:sup>
              </m:sSup>
              <m:r>
                <w:rPr>
                  <w:rFonts w:ascii="Cambria Math" w:eastAsia="CambriaMath" w:hAnsi="Cambria Math"/>
                  <w:sz w:val="22"/>
                  <w:szCs w:val="22"/>
                </w:rPr>
                <m:t>,</m:t>
              </m:r>
              <m:r>
                <m:rPr>
                  <m:sty m:val="p"/>
                </m:rPr>
                <w:rPr>
                  <w:rFonts w:ascii="Cambria Math" w:eastAsia="CambriaMath" w:hAnsi="Cambria Math"/>
                  <w:sz w:val="22"/>
                  <w:szCs w:val="2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NewRoman" w:hAnsi="Cambria Math"/>
                  <w:sz w:val="22"/>
                  <w:szCs w:val="22"/>
                </w:rPr>
                <m:t>gdy</m:t>
              </m:r>
              <m:r>
                <w:rPr>
                  <w:rFonts w:ascii="Cambria Math" w:eastAsia="TimesNewRoman" w:hAnsi="Cambria Math"/>
                  <w:sz w:val="22"/>
                  <w:szCs w:val="22"/>
                </w:rPr>
                <m:t xml:space="preserve">  </m:t>
              </m:r>
              <m:r>
                <w:rPr>
                  <w:rFonts w:ascii="Cambria Math" w:eastAsia="CambriaMath" w:hAnsi="Cambria Math"/>
                  <w:sz w:val="22"/>
                  <w:szCs w:val="22"/>
                </w:rPr>
                <m:t>1 ≤ a &lt; 10</m:t>
              </m:r>
              <m:r>
                <w:rPr>
                  <w:rFonts w:ascii="Cambria Math" w:eastAsia="TimesNewRoman" w:hAnsi="Cambria Math"/>
                  <w:sz w:val="22"/>
                  <w:szCs w:val="22"/>
                </w:rPr>
                <m:t>,</m:t>
              </m:r>
            </m:oMath>
            <w:r w:rsidRPr="00EA19BF">
              <w:rPr>
                <w:rFonts w:eastAsia="CambriaMath"/>
                <w:sz w:val="22"/>
                <w:szCs w:val="22"/>
              </w:rPr>
              <w:t xml:space="preserve">  </w:t>
            </w:r>
            <w:r w:rsidRPr="00EA19BF">
              <w:rPr>
                <w:rFonts w:eastAsia="CambriaMath"/>
                <w:i/>
                <w:sz w:val="22"/>
                <w:szCs w:val="22"/>
              </w:rPr>
              <w:t>k</w:t>
            </w:r>
            <w:r w:rsidRPr="00EA19BF">
              <w:rPr>
                <w:rFonts w:eastAsia="CambriaMath"/>
                <w:sz w:val="22"/>
                <w:szCs w:val="22"/>
              </w:rPr>
              <w:t xml:space="preserve"> </w:t>
            </w:r>
            <w:r w:rsidRPr="00EA19BF">
              <w:rPr>
                <w:rFonts w:eastAsia="TimesNewRoman"/>
                <w:sz w:val="22"/>
                <w:szCs w:val="22"/>
              </w:rPr>
              <w:t>jest liczbą całkowitą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4C73E181" w14:textId="77777777" w:rsidR="00DC4B29" w:rsidRPr="00E536F6" w:rsidRDefault="00DC4B29" w:rsidP="00DC4B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4B29" w:rsidRPr="00E536F6" w14:paraId="59EFBB37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2DF93EC2" w14:textId="77777777" w:rsidR="00DC4B29" w:rsidRPr="00EA19BF" w:rsidRDefault="00DC4B29" w:rsidP="007A54E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Notacja wykładnicza (cd.).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4DE952B2" w14:textId="77777777" w:rsidR="00DC4B29" w:rsidRPr="00EA19BF" w:rsidRDefault="00362632" w:rsidP="00DC4B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1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0B1655AD" w14:textId="77777777" w:rsidR="00DA35EE" w:rsidRPr="00EA19BF" w:rsidRDefault="00DA35EE" w:rsidP="00A96113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I. Potęgi o podstawach wymiernych.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72E18D9C" w14:textId="77777777" w:rsidR="00DA35EE" w:rsidRPr="00EA19BF" w:rsidRDefault="00DA35EE" w:rsidP="00A96113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 xml:space="preserve">5) odczytuje i zapisuje liczby w notacji wykładniczej </w:t>
            </w:r>
          </w:p>
          <w:p w14:paraId="5202899D" w14:textId="77777777" w:rsidR="00DC4B29" w:rsidRPr="00EA19BF" w:rsidRDefault="00DA35EE" w:rsidP="00A96113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m:oMath>
              <m:r>
                <w:rPr>
                  <w:rFonts w:ascii="Cambria Math" w:eastAsia="CambriaMath" w:hAnsi="Cambria Math"/>
                  <w:sz w:val="22"/>
                  <w:szCs w:val="22"/>
                </w:rPr>
                <m:t xml:space="preserve">a ∙ </m:t>
              </m:r>
              <m:sSup>
                <m:sSupPr>
                  <m:ctrlPr>
                    <w:rPr>
                      <w:rFonts w:ascii="Cambria Math" w:eastAsia="Cambria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="CambriaMath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eastAsia="CambriaMath" w:hAnsi="Cambria Math"/>
                      <w:sz w:val="22"/>
                      <w:szCs w:val="22"/>
                    </w:rPr>
                    <m:t>k</m:t>
                  </m:r>
                </m:sup>
              </m:sSup>
              <m:r>
                <w:rPr>
                  <w:rFonts w:ascii="Cambria Math" w:eastAsia="CambriaMath" w:hAnsi="Cambria Math"/>
                  <w:sz w:val="22"/>
                  <w:szCs w:val="22"/>
                </w:rPr>
                <m:t>,</m:t>
              </m:r>
              <m:r>
                <m:rPr>
                  <m:sty m:val="p"/>
                </m:rPr>
                <w:rPr>
                  <w:rFonts w:ascii="Cambria Math" w:eastAsia="CambriaMath" w:hAnsi="Cambria Math"/>
                  <w:sz w:val="22"/>
                  <w:szCs w:val="2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NewRoman" w:hAnsi="Cambria Math"/>
                  <w:sz w:val="22"/>
                  <w:szCs w:val="22"/>
                </w:rPr>
                <m:t>gdy</m:t>
              </m:r>
              <m:r>
                <w:rPr>
                  <w:rFonts w:ascii="Cambria Math" w:eastAsia="TimesNewRoman" w:hAnsi="Cambria Math"/>
                  <w:sz w:val="22"/>
                  <w:szCs w:val="22"/>
                </w:rPr>
                <m:t xml:space="preserve">  </m:t>
              </m:r>
              <m:r>
                <w:rPr>
                  <w:rFonts w:ascii="Cambria Math" w:eastAsia="CambriaMath" w:hAnsi="Cambria Math"/>
                  <w:sz w:val="22"/>
                  <w:szCs w:val="22"/>
                </w:rPr>
                <m:t>1 ≤ a &lt; 10</m:t>
              </m:r>
              <m:r>
                <w:rPr>
                  <w:rFonts w:ascii="Cambria Math" w:eastAsia="TimesNewRoman" w:hAnsi="Cambria Math"/>
                  <w:sz w:val="22"/>
                  <w:szCs w:val="22"/>
                </w:rPr>
                <m:t>,</m:t>
              </m:r>
            </m:oMath>
            <w:r w:rsidRPr="00EA19BF">
              <w:rPr>
                <w:rFonts w:eastAsia="CambriaMath"/>
                <w:sz w:val="22"/>
                <w:szCs w:val="22"/>
              </w:rPr>
              <w:t xml:space="preserve">  </w:t>
            </w:r>
            <w:r w:rsidRPr="00EA19BF">
              <w:rPr>
                <w:rFonts w:eastAsia="CambriaMath"/>
                <w:i/>
                <w:sz w:val="22"/>
                <w:szCs w:val="22"/>
              </w:rPr>
              <w:t>k</w:t>
            </w:r>
            <w:r w:rsidRPr="00EA19BF">
              <w:rPr>
                <w:rFonts w:eastAsia="CambriaMath"/>
                <w:sz w:val="22"/>
                <w:szCs w:val="22"/>
              </w:rPr>
              <w:t xml:space="preserve"> </w:t>
            </w:r>
            <w:r w:rsidRPr="00EA19BF">
              <w:rPr>
                <w:rFonts w:eastAsia="TimesNewRoman"/>
                <w:sz w:val="22"/>
                <w:szCs w:val="22"/>
              </w:rPr>
              <w:t>jest liczbą całkowitą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46663443" w14:textId="77777777" w:rsidR="00DC4B29" w:rsidRPr="00E536F6" w:rsidRDefault="00DC4B29" w:rsidP="00DC4B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4B29" w:rsidRPr="00E536F6" w14:paraId="394B852B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5CEE14C1" w14:textId="77777777" w:rsidR="00DC4B29" w:rsidRPr="00EA19BF" w:rsidRDefault="00DC4B29" w:rsidP="007A54E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lastRenderedPageBreak/>
              <w:t xml:space="preserve">Pierwiastki. 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349F1FE8" w14:textId="77777777" w:rsidR="00DC4B29" w:rsidRPr="00EA19BF" w:rsidRDefault="00362632" w:rsidP="00DC4B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5797E16B" w14:textId="77777777" w:rsidR="00A96113" w:rsidRPr="00EA19BF" w:rsidRDefault="00A96113" w:rsidP="00A96113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II. Pierwiastki.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78AFB36A" w14:textId="77777777" w:rsidR="00A96113" w:rsidRPr="00EA19BF" w:rsidRDefault="00A96113" w:rsidP="00A96113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 xml:space="preserve">1) oblicza wartości pierwiastków kwadratowych </w:t>
            </w:r>
          </w:p>
          <w:p w14:paraId="0782D8C8" w14:textId="77777777" w:rsidR="00A96113" w:rsidRPr="00EA19BF" w:rsidRDefault="00A96113" w:rsidP="00A96113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i sześciennych z liczb, które są odpowiednio kwadratami lub sześcianami liczb wymiernych;</w:t>
            </w:r>
          </w:p>
          <w:p w14:paraId="41C31A18" w14:textId="77777777" w:rsidR="00A96113" w:rsidRPr="00EA19BF" w:rsidRDefault="00A96113" w:rsidP="00A96113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2) szacuje wielkość danego pierwiastka kwadratowego lub sześciennego oraz wyrażenia arytmetycznego zawierającego pierwiastki;</w:t>
            </w:r>
          </w:p>
          <w:p w14:paraId="74CCCF5A" w14:textId="77777777" w:rsidR="00DC4B29" w:rsidRPr="00EA19BF" w:rsidRDefault="00A96113" w:rsidP="00BF4C90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3) porównuje wartość wyrażenia arytmetycznego zawierającego pierwiastki z daną liczbą wymierną oraz znajduje liczby wymierne większe lub mniejsze od takiej wartości</w:t>
            </w:r>
            <w:r w:rsidR="00BF4C90" w:rsidRPr="00EA19BF">
              <w:rPr>
                <w:rFonts w:eastAsia="TimesNewRoman"/>
                <w:sz w:val="22"/>
                <w:szCs w:val="22"/>
              </w:rPr>
              <w:t>….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703B9838" w14:textId="77777777" w:rsidR="00DC4B29" w:rsidRPr="00E536F6" w:rsidRDefault="00DC4B29" w:rsidP="00DC4B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4B29" w:rsidRPr="00E536F6" w14:paraId="146D390A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2140A0F5" w14:textId="77777777" w:rsidR="00DC4B29" w:rsidRPr="00EA19BF" w:rsidRDefault="00DC4B29" w:rsidP="007A54E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Działania</w:t>
            </w:r>
            <w:r w:rsidR="00362632" w:rsidRPr="00EA19BF">
              <w:rPr>
                <w:sz w:val="22"/>
                <w:szCs w:val="22"/>
              </w:rPr>
              <w:t xml:space="preserve"> </w:t>
            </w:r>
            <w:r w:rsidRPr="00EA19BF">
              <w:rPr>
                <w:sz w:val="22"/>
                <w:szCs w:val="22"/>
              </w:rPr>
              <w:t>na pierwiastkach.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476BA4C8" w14:textId="77777777" w:rsidR="00DC4B29" w:rsidRPr="00EA19BF" w:rsidRDefault="00362632" w:rsidP="00DC4B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079D54F7" w14:textId="77777777" w:rsidR="00A96113" w:rsidRPr="00EA19BF" w:rsidRDefault="00A96113" w:rsidP="00A96113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II. Pierwiastki.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39D14612" w14:textId="77777777" w:rsidR="00A96113" w:rsidRPr="00EA19BF" w:rsidRDefault="00A96113" w:rsidP="00A96113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4) oblicza pierwiastek z iloczynu i ilorazu dwóch liczb, wyłącza liczbę przed znak pierwiastka i włącza liczbę pod znak pierwiastka;</w:t>
            </w:r>
          </w:p>
          <w:p w14:paraId="2C79FF2D" w14:textId="77777777" w:rsidR="00DC4B29" w:rsidRPr="00EA19BF" w:rsidRDefault="00A96113" w:rsidP="00A96113">
            <w:pPr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5) mnoży i dzieli pierwiastki tego samego stopnia.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5F3F24A2" w14:textId="77777777" w:rsidR="00DC4B29" w:rsidRPr="00E536F6" w:rsidRDefault="00DC4B29" w:rsidP="00DC4B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4B29" w:rsidRPr="00E536F6" w14:paraId="21A0E172" w14:textId="77777777" w:rsidTr="0050752A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3D31F479" w14:textId="77777777" w:rsidR="00DC4B29" w:rsidRPr="00EA19BF" w:rsidRDefault="00DC4B29" w:rsidP="0050752A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Praca klasowa i jej omówienie.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407C9681" w14:textId="77777777" w:rsidR="00DC4B29" w:rsidRPr="00EA19BF" w:rsidRDefault="00362632" w:rsidP="00DC4B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06A6B6D2" w14:textId="77777777" w:rsidR="00DC4B29" w:rsidRPr="00EA19BF" w:rsidRDefault="00DC4B29" w:rsidP="002A18E4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44C0559A" w14:textId="77777777" w:rsidR="00DC4B29" w:rsidRPr="00E536F6" w:rsidRDefault="00DC4B29" w:rsidP="00DC4B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4B29" w:rsidRPr="00E536F6" w14:paraId="6D354C77" w14:textId="77777777" w:rsidTr="0003270B">
        <w:trPr>
          <w:trHeight w:val="284"/>
          <w:tblHeader/>
        </w:trPr>
        <w:tc>
          <w:tcPr>
            <w:tcW w:w="13994" w:type="dxa"/>
            <w:gridSpan w:val="4"/>
            <w:shd w:val="clear" w:color="auto" w:fill="D9D9D9" w:themeFill="background1" w:themeFillShade="D9"/>
            <w:vAlign w:val="center"/>
          </w:tcPr>
          <w:p w14:paraId="33F5867E" w14:textId="77777777" w:rsidR="00DC4B29" w:rsidRPr="00EA19BF" w:rsidRDefault="00DC4B29" w:rsidP="002A18E4">
            <w:pPr>
              <w:autoSpaceDE w:val="0"/>
              <w:autoSpaceDN w:val="0"/>
              <w:adjustRightInd w:val="0"/>
              <w:ind w:left="46"/>
              <w:rPr>
                <w:sz w:val="22"/>
                <w:szCs w:val="22"/>
              </w:rPr>
            </w:pPr>
            <w:r w:rsidRPr="00EA19BF">
              <w:rPr>
                <w:b/>
                <w:sz w:val="22"/>
                <w:szCs w:val="22"/>
              </w:rPr>
              <w:t>7. GRANIASTOSŁUPY</w:t>
            </w:r>
            <w:r w:rsidR="00567CB8" w:rsidRPr="00EA19BF">
              <w:rPr>
                <w:b/>
                <w:sz w:val="22"/>
                <w:szCs w:val="22"/>
              </w:rPr>
              <w:t xml:space="preserve"> </w:t>
            </w:r>
            <w:r w:rsidRPr="00EA19BF">
              <w:rPr>
                <w:b/>
                <w:sz w:val="22"/>
                <w:szCs w:val="22"/>
              </w:rPr>
              <w:t>9 h</w:t>
            </w:r>
          </w:p>
        </w:tc>
      </w:tr>
      <w:tr w:rsidR="00DC4B29" w:rsidRPr="00E536F6" w14:paraId="77FDCA1A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30C35004" w14:textId="77777777" w:rsidR="00DC4B29" w:rsidRPr="00EA19BF" w:rsidRDefault="00DC4B29" w:rsidP="007A54E8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Przykłady graniastosłupów.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4FE17AC0" w14:textId="77777777" w:rsidR="00DC4B29" w:rsidRPr="00EA19BF" w:rsidRDefault="00362632" w:rsidP="00DC4B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1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182EF4AA" w14:textId="77777777" w:rsidR="00A96113" w:rsidRPr="00EA19BF" w:rsidRDefault="00A96113" w:rsidP="00A96113">
            <w:pPr>
              <w:autoSpaceDE w:val="0"/>
              <w:autoSpaceDN w:val="0"/>
              <w:adjustRightInd w:val="0"/>
              <w:ind w:left="46"/>
              <w:rPr>
                <w:rFonts w:eastAsia="TimesNewRoman"/>
                <w:b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 xml:space="preserve">XI. Geometria przestrzenna. </w:t>
            </w:r>
            <w:r w:rsidRPr="00EA19BF">
              <w:rPr>
                <w:rFonts w:eastAsia="TimesNewRoman"/>
                <w:sz w:val="22"/>
                <w:szCs w:val="22"/>
              </w:rPr>
              <w:t>Uczeń:</w:t>
            </w:r>
          </w:p>
          <w:p w14:paraId="5C6CDA39" w14:textId="77777777" w:rsidR="00DE2330" w:rsidRPr="00EA19BF" w:rsidRDefault="00A96113" w:rsidP="00A96113">
            <w:pPr>
              <w:autoSpaceDE w:val="0"/>
              <w:autoSpaceDN w:val="0"/>
              <w:adjustRightInd w:val="0"/>
              <w:ind w:left="46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 xml:space="preserve">1) rozpoznaje graniastosłupy i ostrosłupy – w tym proste </w:t>
            </w:r>
          </w:p>
          <w:p w14:paraId="56FCACF3" w14:textId="77777777" w:rsidR="00DC4B29" w:rsidRPr="00EA19BF" w:rsidRDefault="00A96113" w:rsidP="00A96113">
            <w:pPr>
              <w:autoSpaceDE w:val="0"/>
              <w:autoSpaceDN w:val="0"/>
              <w:adjustRightInd w:val="0"/>
              <w:ind w:left="46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i prawidłowe;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3683C3DD" w14:textId="77777777" w:rsidR="00DC4B29" w:rsidRPr="00E536F6" w:rsidRDefault="00DC4B29" w:rsidP="00DC4B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4B29" w:rsidRPr="00E536F6" w14:paraId="07B8CF65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5E3F38F6" w14:textId="77777777" w:rsidR="00DC4B29" w:rsidRPr="00EA19BF" w:rsidRDefault="00DC4B29" w:rsidP="007A54E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Siatki graniastosłupów. Pole powierzchni.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3A791666" w14:textId="77777777" w:rsidR="00DC4B29" w:rsidRPr="00EA19BF" w:rsidRDefault="00362632" w:rsidP="00DC4B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525D2982" w14:textId="77777777" w:rsidR="00A96113" w:rsidRPr="00EA19BF" w:rsidRDefault="00A96113" w:rsidP="00A96113">
            <w:pPr>
              <w:autoSpaceDE w:val="0"/>
              <w:autoSpaceDN w:val="0"/>
              <w:adjustRightInd w:val="0"/>
              <w:ind w:left="46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XI. Geometria przestrzenna.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5B0E53FD" w14:textId="77777777" w:rsidR="00DC4B29" w:rsidRPr="00EA19BF" w:rsidRDefault="00A96113" w:rsidP="00A96113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2) oblicza objętości i pola powierzchni graniastosłupów prostych, prawidłowych i takich, które nie są prawidłowe</w:t>
            </w:r>
            <w:r w:rsidR="003A6EA4" w:rsidRPr="00EA19BF">
              <w:rPr>
                <w:rFonts w:eastAsia="TimesNewRoman"/>
                <w:sz w:val="22"/>
                <w:szCs w:val="22"/>
              </w:rPr>
              <w:t>;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4FB9031A" w14:textId="77777777" w:rsidR="00DC4B29" w:rsidRPr="00E536F6" w:rsidRDefault="00DC4B29" w:rsidP="00DC4B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4B29" w:rsidRPr="00E536F6" w14:paraId="5F73372A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57F90C17" w14:textId="77777777" w:rsidR="00DC4B29" w:rsidRPr="00EA19BF" w:rsidRDefault="00DC4B29" w:rsidP="007A54E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Objętość prostopadłościanu. Jednostki objętości.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0851A341" w14:textId="77777777" w:rsidR="00DC4B29" w:rsidRPr="00EA19BF" w:rsidRDefault="00362632" w:rsidP="00DC4B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3EF0A05F" w14:textId="77777777" w:rsidR="00A96113" w:rsidRPr="00EA19BF" w:rsidRDefault="00A96113" w:rsidP="00A96113">
            <w:pPr>
              <w:autoSpaceDE w:val="0"/>
              <w:autoSpaceDN w:val="0"/>
              <w:adjustRightInd w:val="0"/>
              <w:ind w:left="46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XI. Geometria przestrzenna.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30453959" w14:textId="77777777" w:rsidR="00DC4B29" w:rsidRPr="00EA19BF" w:rsidRDefault="00A96113" w:rsidP="00A96113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2) oblicza objętości i pola powierzchni graniastosłupów prostych, prawidłowych i takich, które nie są prawidłowe</w:t>
            </w:r>
            <w:r w:rsidR="003A6EA4" w:rsidRPr="00EA19BF">
              <w:rPr>
                <w:rFonts w:eastAsia="TimesNewRoman"/>
                <w:sz w:val="22"/>
                <w:szCs w:val="22"/>
              </w:rPr>
              <w:t>;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6AB5E731" w14:textId="77777777" w:rsidR="00DC4B29" w:rsidRPr="00E536F6" w:rsidRDefault="00DC4B29" w:rsidP="00DC4B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4B29" w:rsidRPr="00E536F6" w14:paraId="493EAACF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62182378" w14:textId="77777777" w:rsidR="00DC4B29" w:rsidRPr="00EA19BF" w:rsidRDefault="00DC4B29" w:rsidP="007A54E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Objętość graniastosłupa.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53158AEF" w14:textId="77777777" w:rsidR="00DC4B29" w:rsidRPr="00EA19BF" w:rsidRDefault="00362632" w:rsidP="00DC4B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7C7FD294" w14:textId="77777777" w:rsidR="00A96113" w:rsidRPr="00EA19BF" w:rsidRDefault="00A96113" w:rsidP="00A96113">
            <w:pPr>
              <w:autoSpaceDE w:val="0"/>
              <w:autoSpaceDN w:val="0"/>
              <w:adjustRightInd w:val="0"/>
              <w:ind w:left="46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XI. Geometria przestrzenna.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4EBE7D36" w14:textId="77777777" w:rsidR="00DC4B29" w:rsidRPr="00EA19BF" w:rsidRDefault="00A96113" w:rsidP="00A96113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sz w:val="22"/>
                <w:szCs w:val="22"/>
              </w:rPr>
              <w:t>2) oblicza objętości i pola powierzchni graniastosłupów prostych, prawidłowych i takich, które nie są prawidłowe</w:t>
            </w:r>
            <w:r w:rsidR="003A6EA4" w:rsidRPr="00EA19BF">
              <w:rPr>
                <w:rFonts w:eastAsia="TimesNewRoman"/>
                <w:sz w:val="22"/>
                <w:szCs w:val="22"/>
              </w:rPr>
              <w:t>;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7CD66DC9" w14:textId="77777777" w:rsidR="00DC4B29" w:rsidRPr="00E536F6" w:rsidRDefault="00DC4B29" w:rsidP="00DC4B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4B29" w:rsidRPr="00E536F6" w14:paraId="4BF39585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042BAB88" w14:textId="77777777" w:rsidR="00DC4B29" w:rsidRPr="00EA19BF" w:rsidRDefault="00DC4B29" w:rsidP="007A54E8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Praca klasowa i jej omówienie.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1A603C34" w14:textId="77777777" w:rsidR="00DC4B29" w:rsidRPr="00EA19BF" w:rsidRDefault="00362632" w:rsidP="00DC4B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78F2486A" w14:textId="77777777" w:rsidR="00DC4B29" w:rsidRPr="00EA19BF" w:rsidRDefault="00DC4B29" w:rsidP="002A18E4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01D10D30" w14:textId="77777777" w:rsidR="00DC4B29" w:rsidRPr="00E536F6" w:rsidRDefault="00DC4B29" w:rsidP="00DC4B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4B29" w:rsidRPr="00E536F6" w14:paraId="78790ED9" w14:textId="77777777" w:rsidTr="0003270B">
        <w:trPr>
          <w:trHeight w:val="284"/>
          <w:tblHeader/>
        </w:trPr>
        <w:tc>
          <w:tcPr>
            <w:tcW w:w="13994" w:type="dxa"/>
            <w:gridSpan w:val="4"/>
            <w:shd w:val="clear" w:color="auto" w:fill="D9D9D9" w:themeFill="background1" w:themeFillShade="D9"/>
            <w:vAlign w:val="center"/>
          </w:tcPr>
          <w:p w14:paraId="5ABBFA2A" w14:textId="77777777" w:rsidR="00DC4B29" w:rsidRPr="00EA19BF" w:rsidRDefault="00567CB8" w:rsidP="002A18E4">
            <w:pPr>
              <w:autoSpaceDE w:val="0"/>
              <w:autoSpaceDN w:val="0"/>
              <w:adjustRightInd w:val="0"/>
              <w:ind w:left="46"/>
              <w:rPr>
                <w:sz w:val="22"/>
                <w:szCs w:val="22"/>
              </w:rPr>
            </w:pPr>
            <w:r w:rsidRPr="00EA19BF">
              <w:rPr>
                <w:b/>
                <w:sz w:val="22"/>
                <w:szCs w:val="22"/>
              </w:rPr>
              <w:t xml:space="preserve">8. STATYSTYKA </w:t>
            </w:r>
            <w:r w:rsidR="00362632" w:rsidRPr="00EA19BF">
              <w:rPr>
                <w:b/>
                <w:sz w:val="22"/>
                <w:szCs w:val="22"/>
              </w:rPr>
              <w:t>9</w:t>
            </w:r>
            <w:r w:rsidR="00DC4B29" w:rsidRPr="00EA19BF">
              <w:rPr>
                <w:b/>
                <w:sz w:val="22"/>
                <w:szCs w:val="22"/>
              </w:rPr>
              <w:t xml:space="preserve"> h</w:t>
            </w:r>
          </w:p>
        </w:tc>
      </w:tr>
      <w:tr w:rsidR="00DC4B29" w:rsidRPr="00E536F6" w14:paraId="73B74204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573B82C2" w14:textId="77777777" w:rsidR="00DC4B29" w:rsidRPr="00EA19BF" w:rsidRDefault="007A54E8" w:rsidP="007A54E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Odczytywa</w:t>
            </w:r>
            <w:r w:rsidR="00DC4B29" w:rsidRPr="00EA19BF">
              <w:rPr>
                <w:sz w:val="22"/>
                <w:szCs w:val="22"/>
              </w:rPr>
              <w:t>nie danych statystycznych.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211423EC" w14:textId="77777777" w:rsidR="00DC4B29" w:rsidRPr="00EA19BF" w:rsidRDefault="00362632" w:rsidP="00DC4B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1CB2C73D" w14:textId="77777777" w:rsidR="00A96113" w:rsidRPr="00EA19BF" w:rsidRDefault="00A96113" w:rsidP="00A96113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EA19BF">
              <w:rPr>
                <w:rFonts w:eastAsia="TimesNewRoman"/>
                <w:b/>
                <w:color w:val="000000"/>
                <w:sz w:val="22"/>
                <w:szCs w:val="22"/>
              </w:rPr>
              <w:t>XIII. Odczytywanie danych i elementy statystyki opisowej.</w:t>
            </w:r>
            <w:r w:rsidRPr="00EA19BF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14:paraId="119232F9" w14:textId="77777777" w:rsidR="00DC4B29" w:rsidRPr="00EA19BF" w:rsidRDefault="00A96113" w:rsidP="003D680E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EA19BF">
              <w:rPr>
                <w:rFonts w:eastAsia="TimesNewRoman"/>
                <w:color w:val="000000"/>
                <w:sz w:val="22"/>
                <w:szCs w:val="22"/>
              </w:rPr>
              <w:t>1) interpretuje dane przedstawione za pomocą tabel, diagramów słupkowych i kołowych, wykresów, w tym także wykresów w układzie współrzędnych;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30BA3CB2" w14:textId="77777777" w:rsidR="00DC4B29" w:rsidRPr="00E536F6" w:rsidRDefault="00DC4B29" w:rsidP="00DC4B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4B29" w:rsidRPr="00E536F6" w14:paraId="5C347399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586C8CFC" w14:textId="77777777" w:rsidR="00DC4B29" w:rsidRPr="00EA19BF" w:rsidRDefault="00DC4B29" w:rsidP="007A54E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lastRenderedPageBreak/>
              <w:t>Co to jest średnia?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5769915D" w14:textId="77777777" w:rsidR="00DC4B29" w:rsidRPr="00EA19BF" w:rsidRDefault="00362632" w:rsidP="00DC4B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07FA7342" w14:textId="77777777" w:rsidR="003D680E" w:rsidRPr="00EA19BF" w:rsidRDefault="003D680E" w:rsidP="003D680E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EA19BF">
              <w:rPr>
                <w:rFonts w:eastAsia="TimesNewRoman"/>
                <w:b/>
                <w:color w:val="000000"/>
                <w:sz w:val="22"/>
                <w:szCs w:val="22"/>
              </w:rPr>
              <w:t>XIII. Odczytywanie danych i elementy statystyki opisowej.</w:t>
            </w:r>
            <w:r w:rsidRPr="00EA19BF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14:paraId="2E244F9E" w14:textId="77777777" w:rsidR="00DC4B29" w:rsidRPr="00EA19BF" w:rsidRDefault="003D680E" w:rsidP="003D680E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EA19BF">
              <w:rPr>
                <w:rFonts w:eastAsia="TimesNewRoman"/>
                <w:color w:val="000000"/>
                <w:sz w:val="22"/>
                <w:szCs w:val="22"/>
              </w:rPr>
              <w:t>3) oblicza średnią arytmetyczną kilku liczb;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420F336B" w14:textId="77777777" w:rsidR="00DC4B29" w:rsidRPr="00E536F6" w:rsidRDefault="00DC4B29" w:rsidP="00DC4B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4B29" w:rsidRPr="00E536F6" w14:paraId="2D192F48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6343ABB7" w14:textId="77777777" w:rsidR="00DC4B29" w:rsidRPr="00EA19BF" w:rsidRDefault="00DC4B29" w:rsidP="007A54E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Zbieranie</w:t>
            </w:r>
            <w:r w:rsidR="00362632" w:rsidRPr="00EA19BF">
              <w:rPr>
                <w:sz w:val="22"/>
                <w:szCs w:val="22"/>
              </w:rPr>
              <w:t xml:space="preserve"> </w:t>
            </w:r>
            <w:r w:rsidRPr="00EA19BF">
              <w:rPr>
                <w:sz w:val="22"/>
                <w:szCs w:val="22"/>
              </w:rPr>
              <w:t>i opracowywanie danych statystycznych.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361F8457" w14:textId="77777777" w:rsidR="00DC4B29" w:rsidRPr="00EA19BF" w:rsidRDefault="00362632" w:rsidP="00DC4B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7224D6EB" w14:textId="77777777" w:rsidR="003D680E" w:rsidRPr="00EA19BF" w:rsidRDefault="003D680E" w:rsidP="003D680E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EA19BF">
              <w:rPr>
                <w:rFonts w:eastAsia="TimesNewRoman"/>
                <w:b/>
                <w:color w:val="000000"/>
                <w:sz w:val="22"/>
                <w:szCs w:val="22"/>
              </w:rPr>
              <w:t>XIII. Odczytywanie danych i elementy statystyki opisowej.</w:t>
            </w:r>
            <w:r w:rsidRPr="00EA19BF">
              <w:rPr>
                <w:rFonts w:eastAsia="TimesNewRoman"/>
                <w:color w:val="000000"/>
                <w:sz w:val="22"/>
                <w:szCs w:val="22"/>
              </w:rPr>
              <w:t xml:space="preserve"> Uczeń:</w:t>
            </w:r>
          </w:p>
          <w:p w14:paraId="0A55E2FF" w14:textId="77777777" w:rsidR="00DC4B29" w:rsidRPr="00EA19BF" w:rsidRDefault="003D680E" w:rsidP="003D680E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A19BF">
              <w:rPr>
                <w:rFonts w:eastAsia="TimesNewRoman"/>
                <w:color w:val="000000"/>
                <w:sz w:val="22"/>
                <w:szCs w:val="22"/>
              </w:rPr>
              <w:t>2) tworzy diagramy słupkowe i kołowe oraz wykresy liniowe na podstawie zebranych przez siebie danych lub danych pochodzących z różnych źródeł;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1BF1FA39" w14:textId="77777777" w:rsidR="00DC4B29" w:rsidRPr="00E536F6" w:rsidRDefault="00DC4B29" w:rsidP="00DC4B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4B29" w:rsidRPr="00E536F6" w14:paraId="34E94E55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3A379714" w14:textId="77777777" w:rsidR="00DC4B29" w:rsidRPr="00EA19BF" w:rsidRDefault="00DC4B29" w:rsidP="007A54E8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Zdarzenia losowe.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01AB9D68" w14:textId="77777777" w:rsidR="00DC4B29" w:rsidRPr="00EA19BF" w:rsidRDefault="00362632" w:rsidP="00DC4B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2FC248AB" w14:textId="77777777" w:rsidR="003D680E" w:rsidRPr="00EA19BF" w:rsidRDefault="003D680E" w:rsidP="003D680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b/>
                <w:sz w:val="22"/>
                <w:szCs w:val="22"/>
              </w:rPr>
              <w:t>XII. Wprowadzenie do kombinatoryki i rachunku prawdopodobieństwa.</w:t>
            </w:r>
            <w:r w:rsidRPr="00EA19BF">
              <w:rPr>
                <w:rFonts w:eastAsia="TimesNewRoman"/>
                <w:sz w:val="22"/>
                <w:szCs w:val="22"/>
              </w:rPr>
              <w:t xml:space="preserve"> Uczeń:</w:t>
            </w:r>
          </w:p>
          <w:p w14:paraId="4B6A9034" w14:textId="77777777" w:rsidR="003D680E" w:rsidRPr="00EA19BF" w:rsidRDefault="003D680E" w:rsidP="003D680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1) wyznacza zbiory obiektów, analizuje i oblicza, ile jest obiektów, mających daną własność, w przypadkach niewymagających stosowania reguł mnożenia i dodawania;</w:t>
            </w:r>
          </w:p>
          <w:p w14:paraId="522B01B1" w14:textId="77777777" w:rsidR="003D680E" w:rsidRPr="00EA19BF" w:rsidRDefault="003D680E" w:rsidP="003D680E">
            <w:pPr>
              <w:autoSpaceDE w:val="0"/>
              <w:autoSpaceDN w:val="0"/>
              <w:adjustRightInd w:val="0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2) przeprowadza proste doświadczenia losowe, polegające na rzucie monetą, rzucie sześcienną kostką do gry, rzucie kostką wielościenną lub losowaniu kuli spośród zestawu kul, analizuje je i oblicza prawdopodobieństwa zdarzeń</w:t>
            </w:r>
          </w:p>
          <w:p w14:paraId="56ECC53B" w14:textId="77777777" w:rsidR="003D680E" w:rsidRPr="00EA19BF" w:rsidRDefault="003D680E" w:rsidP="003D680E">
            <w:pPr>
              <w:textAlignment w:val="top"/>
              <w:rPr>
                <w:rFonts w:eastAsia="TimesNewRoman"/>
                <w:sz w:val="22"/>
                <w:szCs w:val="22"/>
              </w:rPr>
            </w:pPr>
            <w:r w:rsidRPr="00EA19BF">
              <w:rPr>
                <w:rFonts w:eastAsia="TimesNewRoman"/>
                <w:sz w:val="22"/>
                <w:szCs w:val="22"/>
              </w:rPr>
              <w:t>w doświadczeniach losowych.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545751C8" w14:textId="77777777" w:rsidR="00DC4B29" w:rsidRPr="00E536F6" w:rsidRDefault="00DC4B29" w:rsidP="00DC4B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4B29" w:rsidRPr="00E536F6" w14:paraId="789D2B17" w14:textId="77777777" w:rsidTr="007A54E8">
        <w:trPr>
          <w:trHeight w:val="284"/>
          <w:tblHeader/>
        </w:trPr>
        <w:tc>
          <w:tcPr>
            <w:tcW w:w="4295" w:type="dxa"/>
            <w:shd w:val="clear" w:color="auto" w:fill="auto"/>
          </w:tcPr>
          <w:p w14:paraId="756EE333" w14:textId="77777777" w:rsidR="00DC4B29" w:rsidRPr="00EA19BF" w:rsidRDefault="00DC4B29" w:rsidP="007A54E8">
            <w:pPr>
              <w:autoSpaceDE w:val="0"/>
              <w:autoSpaceDN w:val="0"/>
              <w:adjustRightInd w:val="0"/>
              <w:rPr>
                <w:rFonts w:eastAsia="Quasi-LucidaBright"/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Sprawdzian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3A0F10F1" w14:textId="77777777" w:rsidR="00DC4B29" w:rsidRPr="00EA19BF" w:rsidRDefault="00362632" w:rsidP="00DC4B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9BF">
              <w:rPr>
                <w:sz w:val="22"/>
                <w:szCs w:val="22"/>
              </w:rPr>
              <w:t>1</w:t>
            </w:r>
          </w:p>
        </w:tc>
        <w:tc>
          <w:tcPr>
            <w:tcW w:w="5542" w:type="dxa"/>
            <w:shd w:val="clear" w:color="auto" w:fill="auto"/>
            <w:vAlign w:val="center"/>
          </w:tcPr>
          <w:p w14:paraId="6F09B94D" w14:textId="77777777" w:rsidR="00DC4B29" w:rsidRPr="00EA19BF" w:rsidRDefault="00DC4B29" w:rsidP="002A18E4">
            <w:pPr>
              <w:ind w:left="46"/>
              <w:textAlignment w:val="top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6316B150" w14:textId="77777777" w:rsidR="00DC4B29" w:rsidRPr="00E536F6" w:rsidRDefault="00DC4B29" w:rsidP="00DC4B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08B1A2D" w14:textId="77777777" w:rsidR="000326EB" w:rsidRPr="00E536F6" w:rsidRDefault="000326EB" w:rsidP="00567CB8">
      <w:pPr>
        <w:jc w:val="center"/>
        <w:rPr>
          <w:rFonts w:ascii="Arial" w:hAnsi="Arial" w:cs="Arial"/>
          <w:b/>
          <w:sz w:val="22"/>
          <w:szCs w:val="22"/>
        </w:rPr>
      </w:pPr>
    </w:p>
    <w:sectPr w:rsidR="000326EB" w:rsidRPr="00E536F6" w:rsidSect="0003270B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4A7D8" w14:textId="77777777" w:rsidR="00A80CF2" w:rsidRDefault="00A80CF2">
      <w:r>
        <w:separator/>
      </w:r>
    </w:p>
  </w:endnote>
  <w:endnote w:type="continuationSeparator" w:id="0">
    <w:p w14:paraId="12ACBAD9" w14:textId="77777777" w:rsidR="00A80CF2" w:rsidRDefault="00A8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Quasi-LucidaBr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Math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75C4" w14:textId="77777777" w:rsidR="00E25F8E" w:rsidRDefault="00E25F8E" w:rsidP="008546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08D025" w14:textId="77777777" w:rsidR="00E25F8E" w:rsidRDefault="00E25F8E" w:rsidP="005C34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C442" w14:textId="77777777" w:rsidR="00E25F8E" w:rsidRDefault="00E25F8E" w:rsidP="008546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5E71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34B2E1A2" w14:textId="77777777" w:rsidR="00E25F8E" w:rsidRPr="00CF071D" w:rsidRDefault="00E25F8E" w:rsidP="00CF07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19A0" w14:textId="77777777" w:rsidR="00E25F8E" w:rsidRPr="00E61C04" w:rsidRDefault="00E25F8E" w:rsidP="00CF071D">
    <w:pPr>
      <w:pStyle w:val="Stopka"/>
      <w:jc w:val="center"/>
      <w:rPr>
        <w:rFonts w:ascii="Arial" w:hAnsi="Arial" w:cs="Arial"/>
        <w:sz w:val="20"/>
        <w:szCs w:val="20"/>
      </w:rPr>
    </w:pPr>
    <w:r w:rsidRPr="00E61C04">
      <w:rPr>
        <w:rFonts w:ascii="Arial" w:hAnsi="Arial" w:cs="Arial"/>
        <w:sz w:val="20"/>
        <w:szCs w:val="20"/>
      </w:rPr>
      <w:t xml:space="preserve">Dokument pochodzi ze strony </w:t>
    </w:r>
    <w:r w:rsidRPr="00E61C04">
      <w:rPr>
        <w:rFonts w:ascii="Arial" w:hAnsi="Arial" w:cs="Arial"/>
        <w:b/>
        <w:color w:val="339966"/>
        <w:sz w:val="20"/>
        <w:szCs w:val="20"/>
      </w:rPr>
      <w:t>www.gwo.pl</w:t>
    </w:r>
  </w:p>
  <w:p w14:paraId="6760DBC6" w14:textId="77777777" w:rsidR="00E25F8E" w:rsidRDefault="00E25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7F033" w14:textId="77777777" w:rsidR="00A80CF2" w:rsidRDefault="00A80CF2">
      <w:r>
        <w:separator/>
      </w:r>
    </w:p>
  </w:footnote>
  <w:footnote w:type="continuationSeparator" w:id="0">
    <w:p w14:paraId="7FD87B1A" w14:textId="77777777" w:rsidR="00A80CF2" w:rsidRDefault="00A80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15E97" w14:textId="77777777" w:rsidR="00E25F8E" w:rsidRPr="00E61C04" w:rsidRDefault="00E25F8E" w:rsidP="00E61C04">
    <w:pPr>
      <w:pStyle w:val="Nagwek"/>
      <w:jc w:val="center"/>
      <w:rPr>
        <w:rFonts w:ascii="Arial" w:hAnsi="Arial" w:cs="Arial"/>
        <w:sz w:val="16"/>
        <w:szCs w:val="16"/>
      </w:rPr>
    </w:pPr>
    <w:r w:rsidRPr="00E61C04">
      <w:rPr>
        <w:rFonts w:ascii="Arial" w:hAnsi="Arial" w:cs="Arial"/>
        <w:b/>
        <w:i/>
        <w:color w:val="FF6600"/>
        <w:sz w:val="16"/>
        <w:szCs w:val="16"/>
      </w:rPr>
      <w:t>Matematyka z plusem</w:t>
    </w:r>
    <w:r w:rsidRPr="00E61C04">
      <w:rPr>
        <w:rFonts w:ascii="Arial" w:hAnsi="Arial" w:cs="Arial"/>
        <w:b/>
        <w:color w:val="FF6600"/>
        <w:sz w:val="16"/>
        <w:szCs w:val="16"/>
      </w:rPr>
      <w:t xml:space="preserve"> </w:t>
    </w:r>
    <w:r w:rsidRPr="00E61C04">
      <w:rPr>
        <w:rFonts w:ascii="Arial" w:hAnsi="Arial" w:cs="Arial"/>
        <w:sz w:val="16"/>
        <w:szCs w:val="16"/>
      </w:rPr>
      <w:t xml:space="preserve">dla </w:t>
    </w:r>
    <w:r w:rsidR="001B2ABF">
      <w:rPr>
        <w:rFonts w:ascii="Arial" w:hAnsi="Arial" w:cs="Arial"/>
        <w:sz w:val="16"/>
        <w:szCs w:val="16"/>
      </w:rPr>
      <w:t>szkoły podstawowej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 w15:restartNumberingAfterBreak="0">
    <w:nsid w:val="02831217"/>
    <w:multiLevelType w:val="hybridMultilevel"/>
    <w:tmpl w:val="60E6BC0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B0CE8"/>
    <w:multiLevelType w:val="hybridMultilevel"/>
    <w:tmpl w:val="812269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5C62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 w15:restartNumberingAfterBreak="0">
    <w:nsid w:val="1351334D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5" w15:restartNumberingAfterBreak="0">
    <w:nsid w:val="15465960"/>
    <w:multiLevelType w:val="hybridMultilevel"/>
    <w:tmpl w:val="DBAABD7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33E98"/>
    <w:multiLevelType w:val="hybridMultilevel"/>
    <w:tmpl w:val="FE64F12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42A87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9" w15:restartNumberingAfterBreak="0">
    <w:nsid w:val="1D2136C8"/>
    <w:multiLevelType w:val="hybridMultilevel"/>
    <w:tmpl w:val="CDAE43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13946"/>
    <w:multiLevelType w:val="hybridMultilevel"/>
    <w:tmpl w:val="EB06E85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2" w15:restartNumberingAfterBreak="0">
    <w:nsid w:val="39CF688A"/>
    <w:multiLevelType w:val="hybridMultilevel"/>
    <w:tmpl w:val="936E8A9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0354B"/>
    <w:multiLevelType w:val="hybridMultilevel"/>
    <w:tmpl w:val="7F96FF0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7" w15:restartNumberingAfterBreak="0">
    <w:nsid w:val="543E26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8" w15:restartNumberingAfterBreak="0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9" w15:restartNumberingAfterBreak="0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0" w15:restartNumberingAfterBreak="0">
    <w:nsid w:val="68F7234B"/>
    <w:multiLevelType w:val="hybridMultilevel"/>
    <w:tmpl w:val="4DB217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2" w15:restartNumberingAfterBreak="0">
    <w:nsid w:val="6DD00D17"/>
    <w:multiLevelType w:val="hybridMultilevel"/>
    <w:tmpl w:val="D160D53E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D67E2"/>
    <w:multiLevelType w:val="hybridMultilevel"/>
    <w:tmpl w:val="3252B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809D8"/>
    <w:multiLevelType w:val="hybridMultilevel"/>
    <w:tmpl w:val="99E4384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B3029"/>
    <w:multiLevelType w:val="hybridMultilevel"/>
    <w:tmpl w:val="B4080F3A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">
    <w:abstractNumId w:val="20"/>
  </w:num>
  <w:num w:numId="5">
    <w:abstractNumId w:val="2"/>
  </w:num>
  <w:num w:numId="6">
    <w:abstractNumId w:val="10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0">
    <w:abstractNumId w:val="9"/>
  </w:num>
  <w:num w:numId="41">
    <w:abstractNumId w:val="23"/>
  </w:num>
  <w:num w:numId="42">
    <w:abstractNumId w:val="13"/>
  </w:num>
  <w:num w:numId="43">
    <w:abstractNumId w:val="21"/>
  </w:num>
  <w:num w:numId="44">
    <w:abstractNumId w:val="6"/>
  </w:num>
  <w:num w:numId="45">
    <w:abstractNumId w:val="5"/>
  </w:num>
  <w:num w:numId="46">
    <w:abstractNumId w:val="17"/>
  </w:num>
  <w:num w:numId="47">
    <w:abstractNumId w:val="14"/>
  </w:num>
  <w:num w:numId="48">
    <w:abstractNumId w:val="8"/>
  </w:num>
  <w:num w:numId="49">
    <w:abstractNumId w:val="25"/>
  </w:num>
  <w:num w:numId="50">
    <w:abstractNumId w:val="3"/>
  </w:num>
  <w:num w:numId="51">
    <w:abstractNumId w:val="4"/>
  </w:num>
  <w:num w:numId="52">
    <w:abstractNumId w:val="16"/>
  </w:num>
  <w:num w:numId="53">
    <w:abstractNumId w:val="18"/>
  </w:num>
  <w:num w:numId="54">
    <w:abstractNumId w:val="19"/>
  </w:num>
  <w:num w:numId="55">
    <w:abstractNumId w:val="22"/>
  </w:num>
  <w:num w:numId="56">
    <w:abstractNumId w:val="11"/>
  </w:num>
  <w:num w:numId="57">
    <w:abstractNumId w:val="24"/>
  </w:num>
  <w:num w:numId="58">
    <w:abstractNumId w:val="12"/>
  </w:num>
  <w:num w:numId="59">
    <w:abstractNumId w:val="7"/>
  </w:num>
  <w:num w:numId="60">
    <w:abstractNumId w:val="1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09D"/>
    <w:rsid w:val="00012FE5"/>
    <w:rsid w:val="00026EF0"/>
    <w:rsid w:val="00027FAA"/>
    <w:rsid w:val="000322AA"/>
    <w:rsid w:val="000326EB"/>
    <w:rsid w:val="0003270B"/>
    <w:rsid w:val="00035690"/>
    <w:rsid w:val="0004568F"/>
    <w:rsid w:val="000518E0"/>
    <w:rsid w:val="00064AB4"/>
    <w:rsid w:val="000712F7"/>
    <w:rsid w:val="000A2333"/>
    <w:rsid w:val="000C3F37"/>
    <w:rsid w:val="000D586A"/>
    <w:rsid w:val="00102694"/>
    <w:rsid w:val="001122C1"/>
    <w:rsid w:val="00114526"/>
    <w:rsid w:val="001235E4"/>
    <w:rsid w:val="001258C7"/>
    <w:rsid w:val="00154C83"/>
    <w:rsid w:val="00173AE6"/>
    <w:rsid w:val="00184251"/>
    <w:rsid w:val="00184AB6"/>
    <w:rsid w:val="0019191B"/>
    <w:rsid w:val="001B2ABF"/>
    <w:rsid w:val="001D640B"/>
    <w:rsid w:val="001F0647"/>
    <w:rsid w:val="00216CDE"/>
    <w:rsid w:val="0027006F"/>
    <w:rsid w:val="00276DC2"/>
    <w:rsid w:val="002A18E4"/>
    <w:rsid w:val="002C3457"/>
    <w:rsid w:val="002D478E"/>
    <w:rsid w:val="002D5E71"/>
    <w:rsid w:val="002E7751"/>
    <w:rsid w:val="002F5209"/>
    <w:rsid w:val="002F7C73"/>
    <w:rsid w:val="00316D4B"/>
    <w:rsid w:val="00317837"/>
    <w:rsid w:val="003207AE"/>
    <w:rsid w:val="003347AB"/>
    <w:rsid w:val="00335D33"/>
    <w:rsid w:val="003470CA"/>
    <w:rsid w:val="00352134"/>
    <w:rsid w:val="0035467A"/>
    <w:rsid w:val="00362632"/>
    <w:rsid w:val="00364DE4"/>
    <w:rsid w:val="00384779"/>
    <w:rsid w:val="003952C4"/>
    <w:rsid w:val="003A256B"/>
    <w:rsid w:val="003A6EA4"/>
    <w:rsid w:val="003B2279"/>
    <w:rsid w:val="003D4D8C"/>
    <w:rsid w:val="003D680E"/>
    <w:rsid w:val="00403803"/>
    <w:rsid w:val="00410853"/>
    <w:rsid w:val="00417231"/>
    <w:rsid w:val="0043100F"/>
    <w:rsid w:val="00437645"/>
    <w:rsid w:val="0044586D"/>
    <w:rsid w:val="00453F05"/>
    <w:rsid w:val="004554FE"/>
    <w:rsid w:val="00457728"/>
    <w:rsid w:val="00457B93"/>
    <w:rsid w:val="004632AA"/>
    <w:rsid w:val="004A41F5"/>
    <w:rsid w:val="004B094C"/>
    <w:rsid w:val="004B155A"/>
    <w:rsid w:val="004B2084"/>
    <w:rsid w:val="004B56D2"/>
    <w:rsid w:val="004B6EA5"/>
    <w:rsid w:val="004C49FB"/>
    <w:rsid w:val="004C4ED3"/>
    <w:rsid w:val="004D12AF"/>
    <w:rsid w:val="004D3260"/>
    <w:rsid w:val="004E75D6"/>
    <w:rsid w:val="004F24DB"/>
    <w:rsid w:val="004F6326"/>
    <w:rsid w:val="0050752A"/>
    <w:rsid w:val="00510DA8"/>
    <w:rsid w:val="0051195E"/>
    <w:rsid w:val="00517E6B"/>
    <w:rsid w:val="005460D0"/>
    <w:rsid w:val="00560D80"/>
    <w:rsid w:val="00561090"/>
    <w:rsid w:val="00567CB8"/>
    <w:rsid w:val="00572F24"/>
    <w:rsid w:val="0057480F"/>
    <w:rsid w:val="005749AB"/>
    <w:rsid w:val="005869B5"/>
    <w:rsid w:val="005961AA"/>
    <w:rsid w:val="005A2E5F"/>
    <w:rsid w:val="005C34F4"/>
    <w:rsid w:val="005D3311"/>
    <w:rsid w:val="005D65AF"/>
    <w:rsid w:val="005E46F5"/>
    <w:rsid w:val="005F0B53"/>
    <w:rsid w:val="005F4278"/>
    <w:rsid w:val="00616E06"/>
    <w:rsid w:val="00625EE8"/>
    <w:rsid w:val="00634F63"/>
    <w:rsid w:val="00646ED5"/>
    <w:rsid w:val="0065739C"/>
    <w:rsid w:val="006666D2"/>
    <w:rsid w:val="00686BA0"/>
    <w:rsid w:val="006B20AC"/>
    <w:rsid w:val="006B30AB"/>
    <w:rsid w:val="006C7462"/>
    <w:rsid w:val="006E2E3D"/>
    <w:rsid w:val="006F3647"/>
    <w:rsid w:val="007026A6"/>
    <w:rsid w:val="0070438B"/>
    <w:rsid w:val="00712A3E"/>
    <w:rsid w:val="00740DC8"/>
    <w:rsid w:val="00750E2D"/>
    <w:rsid w:val="0075182E"/>
    <w:rsid w:val="00785DD4"/>
    <w:rsid w:val="0079671A"/>
    <w:rsid w:val="007A54E8"/>
    <w:rsid w:val="007A6AD2"/>
    <w:rsid w:val="007B39B2"/>
    <w:rsid w:val="007C4C8E"/>
    <w:rsid w:val="007E5F17"/>
    <w:rsid w:val="007E647C"/>
    <w:rsid w:val="007F3143"/>
    <w:rsid w:val="0081280C"/>
    <w:rsid w:val="00820968"/>
    <w:rsid w:val="008230B6"/>
    <w:rsid w:val="008469A6"/>
    <w:rsid w:val="00854645"/>
    <w:rsid w:val="0085555A"/>
    <w:rsid w:val="008565F3"/>
    <w:rsid w:val="00875309"/>
    <w:rsid w:val="008A3DD2"/>
    <w:rsid w:val="008B3C3D"/>
    <w:rsid w:val="008B6677"/>
    <w:rsid w:val="008D737C"/>
    <w:rsid w:val="00914A1C"/>
    <w:rsid w:val="00915258"/>
    <w:rsid w:val="009240D4"/>
    <w:rsid w:val="00942F8F"/>
    <w:rsid w:val="00954B83"/>
    <w:rsid w:val="00956976"/>
    <w:rsid w:val="00963C1A"/>
    <w:rsid w:val="00966521"/>
    <w:rsid w:val="009A3424"/>
    <w:rsid w:val="009C2B8B"/>
    <w:rsid w:val="009D11AD"/>
    <w:rsid w:val="009D6302"/>
    <w:rsid w:val="009D6A0F"/>
    <w:rsid w:val="009E338B"/>
    <w:rsid w:val="009E64C1"/>
    <w:rsid w:val="00A14B33"/>
    <w:rsid w:val="00A36D72"/>
    <w:rsid w:val="00A46D6E"/>
    <w:rsid w:val="00A50D4D"/>
    <w:rsid w:val="00A6121D"/>
    <w:rsid w:val="00A61FAA"/>
    <w:rsid w:val="00A80CF2"/>
    <w:rsid w:val="00A823E5"/>
    <w:rsid w:val="00A913C2"/>
    <w:rsid w:val="00A96113"/>
    <w:rsid w:val="00AA52F0"/>
    <w:rsid w:val="00AA7F09"/>
    <w:rsid w:val="00AD6B3E"/>
    <w:rsid w:val="00AE35B7"/>
    <w:rsid w:val="00AE4DFA"/>
    <w:rsid w:val="00B03322"/>
    <w:rsid w:val="00B169AE"/>
    <w:rsid w:val="00B23AD6"/>
    <w:rsid w:val="00B24609"/>
    <w:rsid w:val="00B472DF"/>
    <w:rsid w:val="00B65518"/>
    <w:rsid w:val="00B75059"/>
    <w:rsid w:val="00B76804"/>
    <w:rsid w:val="00B82F18"/>
    <w:rsid w:val="00B84F5C"/>
    <w:rsid w:val="00BB7C4A"/>
    <w:rsid w:val="00BC2962"/>
    <w:rsid w:val="00BC3306"/>
    <w:rsid w:val="00BC34B6"/>
    <w:rsid w:val="00BD7682"/>
    <w:rsid w:val="00BE71CB"/>
    <w:rsid w:val="00BF4C90"/>
    <w:rsid w:val="00C02017"/>
    <w:rsid w:val="00C27EDA"/>
    <w:rsid w:val="00C36CA4"/>
    <w:rsid w:val="00C421FD"/>
    <w:rsid w:val="00C44DF1"/>
    <w:rsid w:val="00C47C75"/>
    <w:rsid w:val="00C53FFF"/>
    <w:rsid w:val="00C7244D"/>
    <w:rsid w:val="00C808F7"/>
    <w:rsid w:val="00C912BB"/>
    <w:rsid w:val="00C93F5D"/>
    <w:rsid w:val="00CA6288"/>
    <w:rsid w:val="00CB19DC"/>
    <w:rsid w:val="00CB2110"/>
    <w:rsid w:val="00CB319C"/>
    <w:rsid w:val="00CD4DFF"/>
    <w:rsid w:val="00CE382F"/>
    <w:rsid w:val="00CE5338"/>
    <w:rsid w:val="00CF071D"/>
    <w:rsid w:val="00D13EA6"/>
    <w:rsid w:val="00D24092"/>
    <w:rsid w:val="00D26CD6"/>
    <w:rsid w:val="00D4209D"/>
    <w:rsid w:val="00D47288"/>
    <w:rsid w:val="00D56A53"/>
    <w:rsid w:val="00D65FF7"/>
    <w:rsid w:val="00D84D43"/>
    <w:rsid w:val="00D9461E"/>
    <w:rsid w:val="00DA1472"/>
    <w:rsid w:val="00DA35EE"/>
    <w:rsid w:val="00DB735C"/>
    <w:rsid w:val="00DC0FEC"/>
    <w:rsid w:val="00DC4B29"/>
    <w:rsid w:val="00DC4C2F"/>
    <w:rsid w:val="00DD2BE7"/>
    <w:rsid w:val="00DE2330"/>
    <w:rsid w:val="00E0056A"/>
    <w:rsid w:val="00E02770"/>
    <w:rsid w:val="00E123E1"/>
    <w:rsid w:val="00E208BC"/>
    <w:rsid w:val="00E23C21"/>
    <w:rsid w:val="00E25F8E"/>
    <w:rsid w:val="00E278AB"/>
    <w:rsid w:val="00E312EF"/>
    <w:rsid w:val="00E32DAF"/>
    <w:rsid w:val="00E352EB"/>
    <w:rsid w:val="00E536F6"/>
    <w:rsid w:val="00E61C04"/>
    <w:rsid w:val="00E63083"/>
    <w:rsid w:val="00E66B98"/>
    <w:rsid w:val="00E9444F"/>
    <w:rsid w:val="00EA19BF"/>
    <w:rsid w:val="00EA37F2"/>
    <w:rsid w:val="00EE4482"/>
    <w:rsid w:val="00EF24C4"/>
    <w:rsid w:val="00EF3459"/>
    <w:rsid w:val="00F03496"/>
    <w:rsid w:val="00F35876"/>
    <w:rsid w:val="00F4301B"/>
    <w:rsid w:val="00F465AF"/>
    <w:rsid w:val="00F50CE8"/>
    <w:rsid w:val="00F521AF"/>
    <w:rsid w:val="00F538CF"/>
    <w:rsid w:val="00F77F1E"/>
    <w:rsid w:val="00F84C83"/>
    <w:rsid w:val="00F92F6D"/>
    <w:rsid w:val="00F936C1"/>
    <w:rsid w:val="00FA5143"/>
    <w:rsid w:val="00FC234B"/>
    <w:rsid w:val="00FC3137"/>
    <w:rsid w:val="00FD6877"/>
    <w:rsid w:val="00FE33BF"/>
    <w:rsid w:val="00FE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9D068"/>
  <w15:chartTrackingRefBased/>
  <w15:docId w15:val="{F8DAC806-DFBF-4441-A28A-E0275C1A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A54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66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cs="Arial"/>
      <w:sz w:val="32"/>
    </w:rPr>
  </w:style>
  <w:style w:type="paragraph" w:styleId="Nagwek3">
    <w:name w:val="heading 3"/>
    <w:basedOn w:val="Normalny"/>
    <w:next w:val="Normalny"/>
    <w:qFormat/>
    <w:pPr>
      <w:keepNext/>
      <w:ind w:left="6372" w:firstLine="708"/>
      <w:outlineLvl w:val="2"/>
    </w:pPr>
    <w:rPr>
      <w:rFonts w:cs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numPr>
        <w:ilvl w:val="12"/>
      </w:numPr>
      <w:jc w:val="center"/>
    </w:pPr>
    <w:rPr>
      <w:rFonts w:ascii="Arial" w:hAnsi="Arial" w:cs="Arial"/>
      <w:b/>
      <w:bCs/>
      <w:sz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rsid w:val="00F84C83"/>
    <w:rPr>
      <w:sz w:val="16"/>
    </w:rPr>
  </w:style>
  <w:style w:type="character" w:customStyle="1" w:styleId="TekstpodstawowyZnak">
    <w:name w:val="Tekst podstawowy Znak"/>
    <w:link w:val="Tekstpodstawowy"/>
    <w:rsid w:val="00F84C83"/>
    <w:rPr>
      <w:sz w:val="16"/>
      <w:szCs w:val="24"/>
    </w:rPr>
  </w:style>
  <w:style w:type="table" w:styleId="Tabela-Siatka">
    <w:name w:val="Table Grid"/>
    <w:basedOn w:val="Standardowy"/>
    <w:rsid w:val="009C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B66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3A256B"/>
    <w:rPr>
      <w:color w:val="808080"/>
    </w:rPr>
  </w:style>
  <w:style w:type="paragraph" w:styleId="Tekstdymka">
    <w:name w:val="Balloon Text"/>
    <w:basedOn w:val="Normalny"/>
    <w:link w:val="TekstdymkaZnak"/>
    <w:rsid w:val="005075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07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1781</Words>
  <Characters>10689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TOOL</Company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Grochowalski</dc:creator>
  <cp:keywords/>
  <dc:description/>
  <cp:lastModifiedBy>Monika Sadoch</cp:lastModifiedBy>
  <cp:revision>5</cp:revision>
  <cp:lastPrinted>2017-03-17T10:52:00Z</cp:lastPrinted>
  <dcterms:created xsi:type="dcterms:W3CDTF">2017-03-24T11:01:00Z</dcterms:created>
  <dcterms:modified xsi:type="dcterms:W3CDTF">2021-11-30T12:47:00Z</dcterms:modified>
</cp:coreProperties>
</file>