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F79C" w14:textId="77777777" w:rsidR="001A6085" w:rsidRPr="001A6085" w:rsidRDefault="001A6085" w:rsidP="001A60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085">
        <w:rPr>
          <w:rFonts w:ascii="Times New Roman" w:hAnsi="Times New Roman" w:cs="Times New Roman"/>
          <w:b/>
          <w:bCs/>
          <w:sz w:val="24"/>
          <w:szCs w:val="24"/>
        </w:rPr>
        <w:t>Grupa 4-5 latki</w:t>
      </w:r>
    </w:p>
    <w:p w14:paraId="760CEEC4" w14:textId="77777777" w:rsidR="001A6085" w:rsidRPr="001A6085" w:rsidRDefault="001A6085" w:rsidP="001A60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1A6085">
        <w:rPr>
          <w:rFonts w:ascii="Times New Roman" w:hAnsi="Times New Roman" w:cs="Times New Roman"/>
          <w:b/>
          <w:sz w:val="24"/>
          <w:szCs w:val="24"/>
        </w:rPr>
        <w:t xml:space="preserve">Wiosna na wsi </w:t>
      </w:r>
      <w:r w:rsidRPr="001A6085">
        <w:rPr>
          <w:rFonts w:ascii="Times New Roman" w:hAnsi="Times New Roman" w:cs="Times New Roman"/>
          <w:b/>
          <w:sz w:val="24"/>
          <w:szCs w:val="24"/>
        </w:rPr>
        <w:t xml:space="preserve"> 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6085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6930BFE6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bCs/>
          <w:sz w:val="24"/>
          <w:szCs w:val="24"/>
        </w:rPr>
        <w:t>Temat</w:t>
      </w:r>
      <w:r w:rsidRPr="001A6085">
        <w:rPr>
          <w:rFonts w:ascii="Times New Roman" w:hAnsi="Times New Roman" w:cs="Times New Roman"/>
          <w:bCs/>
          <w:sz w:val="24"/>
          <w:szCs w:val="24"/>
        </w:rPr>
        <w:t xml:space="preserve"> dnia</w:t>
      </w:r>
      <w:r w:rsidRPr="001A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0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6085">
        <w:rPr>
          <w:rFonts w:ascii="Times New Roman" w:hAnsi="Times New Roman" w:cs="Times New Roman"/>
          <w:b/>
          <w:sz w:val="24"/>
          <w:szCs w:val="24"/>
        </w:rPr>
        <w:t>M</w:t>
      </w:r>
      <w:r w:rsidRPr="001A6085">
        <w:rPr>
          <w:rFonts w:ascii="Times New Roman" w:hAnsi="Times New Roman" w:cs="Times New Roman"/>
          <w:b/>
          <w:sz w:val="24"/>
          <w:szCs w:val="24"/>
        </w:rPr>
        <w:t>ieszkańcy wiejskiego podwórka</w:t>
      </w:r>
    </w:p>
    <w:p w14:paraId="0E3ECD93" w14:textId="77777777" w:rsidR="001A6085" w:rsidRDefault="001A6085" w:rsidP="001A60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12CEA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14:paraId="1D04BC71" w14:textId="77777777" w:rsidR="001A6085" w:rsidRPr="001A6085" w:rsidRDefault="001A6085" w:rsidP="001A608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A6085">
        <w:rPr>
          <w:rFonts w:ascii="Times New Roman" w:hAnsi="Times New Roman" w:cs="Times New Roman"/>
          <w:color w:val="auto"/>
        </w:rPr>
        <w:t>- wzbogacanie wiedzy o środowisku przyrodniczym,</w:t>
      </w:r>
    </w:p>
    <w:p w14:paraId="59BDEDB3" w14:textId="77777777" w:rsidR="001A6085" w:rsidRPr="001A6085" w:rsidRDefault="001A6085" w:rsidP="001A608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A608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1A6085">
        <w:rPr>
          <w:rFonts w:ascii="Times New Roman" w:hAnsi="Times New Roman" w:cs="Times New Roman"/>
          <w:color w:val="auto"/>
        </w:rPr>
        <w:t>rozwijanie mowy,</w:t>
      </w:r>
    </w:p>
    <w:p w14:paraId="6654E423" w14:textId="77777777" w:rsidR="001A6085" w:rsidRPr="001A6085" w:rsidRDefault="001A6085" w:rsidP="001A608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A608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1A6085">
        <w:rPr>
          <w:rFonts w:ascii="Times New Roman" w:hAnsi="Times New Roman" w:cs="Times New Roman"/>
          <w:color w:val="auto"/>
        </w:rPr>
        <w:t>rozwijanie słuchu fonematycznego,</w:t>
      </w:r>
    </w:p>
    <w:p w14:paraId="61C0F312" w14:textId="77777777" w:rsidR="001A6085" w:rsidRPr="001A6085" w:rsidRDefault="001A6085" w:rsidP="001A6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- zachęcanie do dbania o sprawność fizyczną.</w:t>
      </w:r>
    </w:p>
    <w:p w14:paraId="4239EA02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31ADB" w14:textId="77777777" w:rsidR="001A6085" w:rsidRPr="001A6085" w:rsidRDefault="001A6085" w:rsidP="001A60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b/>
          <w:sz w:val="24"/>
          <w:szCs w:val="24"/>
        </w:rPr>
        <w:t xml:space="preserve">Nauka piosenki „Ko, </w:t>
      </w:r>
      <w:proofErr w:type="spellStart"/>
      <w:r w:rsidRPr="001A6085">
        <w:rPr>
          <w:rFonts w:ascii="Times New Roman" w:hAnsi="Times New Roman" w:cs="Times New Roman"/>
          <w:b/>
          <w:sz w:val="24"/>
          <w:szCs w:val="24"/>
        </w:rPr>
        <w:t>ko,ko</w:t>
      </w:r>
      <w:proofErr w:type="spellEnd"/>
      <w:r w:rsidRPr="001A6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37BA0C04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Biega mama kwoka po podwórku całym</w:t>
      </w:r>
    </w:p>
    <w:p w14:paraId="776BC1BA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Pełna niepokoju o pociechy swe</w:t>
      </w:r>
    </w:p>
    <w:p w14:paraId="7BF3F953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Bo się gdzieś kurczęta nagle zapodziały</w:t>
      </w:r>
    </w:p>
    <w:p w14:paraId="59B0CFA0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Byle by im złego nic nie stało się</w:t>
      </w:r>
    </w:p>
    <w:p w14:paraId="6F1A0B4F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</w:p>
    <w:p w14:paraId="5530BBE7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Ref.: Ko, ko, ko, gdzie są moje dzieci</w:t>
      </w:r>
    </w:p>
    <w:p w14:paraId="49A55D77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Ko, ko, ko, czy ktoś widział je?</w:t>
      </w:r>
    </w:p>
    <w:p w14:paraId="67FF822F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Ko, ko, ko, jeśli je znajdziecie </w:t>
      </w:r>
    </w:p>
    <w:p w14:paraId="50322AC0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Ko, ko, ko, zawołajcie mnie!</w:t>
      </w:r>
    </w:p>
    <w:p w14:paraId="2F9EF43F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</w:p>
    <w:p w14:paraId="000CEF54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Biegnie do korytka bo tam są prosięta</w:t>
      </w:r>
    </w:p>
    <w:p w14:paraId="0B462636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Biegnie mama kwoka, biegnie ile tchu</w:t>
      </w:r>
    </w:p>
    <w:p w14:paraId="1D349E0B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Może świnki wiedzą gdzie są jej kurczęta</w:t>
      </w:r>
    </w:p>
    <w:p w14:paraId="069FC484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Może je widziały dzisiaj właśnie tu.</w:t>
      </w:r>
    </w:p>
    <w:p w14:paraId="3A42A5EA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Ref.</w:t>
      </w:r>
    </w:p>
    <w:p w14:paraId="29E3D10F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Świnki nie widziały zatem do psa Burka </w:t>
      </w:r>
    </w:p>
    <w:p w14:paraId="23D7F821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lastRenderedPageBreak/>
        <w:t>biegnie mama kwoka, biegnie ile tchu</w:t>
      </w:r>
    </w:p>
    <w:p w14:paraId="2F56CF00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ze zmartwienia już jej osiwiały piórka</w:t>
      </w:r>
    </w:p>
    <w:p w14:paraId="304FF1A4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o niedoli swojej zaraz powie tu</w:t>
      </w:r>
    </w:p>
    <w:p w14:paraId="05F5F4BA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Ref.</w:t>
      </w:r>
    </w:p>
    <w:p w14:paraId="47BA365F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Burek mamę kwokę do konika posłał</w:t>
      </w:r>
    </w:p>
    <w:p w14:paraId="4DC4BA32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Biegnie mama kwoka biegnie ile tchu</w:t>
      </w:r>
    </w:p>
    <w:p w14:paraId="0F27E848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Ale kary konik z pyskiem pełnym owsa</w:t>
      </w:r>
    </w:p>
    <w:p w14:paraId="0906DD03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Mówi, że jej pociech dziś nie widział tu</w:t>
      </w:r>
    </w:p>
    <w:p w14:paraId="6759812C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Ref.</w:t>
      </w:r>
    </w:p>
    <w:p w14:paraId="6FBD60F4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Biegnie na pastwisko, tam się pasą krówki,</w:t>
      </w:r>
    </w:p>
    <w:p w14:paraId="4F3D6707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Biegnie mama kwoka, biegnie ile sił</w:t>
      </w:r>
    </w:p>
    <w:p w14:paraId="01A65116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Może gdy im powie, że zniknęły kurki</w:t>
      </w:r>
    </w:p>
    <w:p w14:paraId="64816ECA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To pokażą kwoce, gdzie ma szukać ich</w:t>
      </w:r>
    </w:p>
    <w:p w14:paraId="54842542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Ref.</w:t>
      </w:r>
    </w:p>
    <w:p w14:paraId="6C962D2A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Na calutkie szczęście krówki zobaczyły</w:t>
      </w:r>
    </w:p>
    <w:p w14:paraId="584F9C71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Jak maluchy same w stronę lasu szły</w:t>
      </w:r>
    </w:p>
    <w:p w14:paraId="01318262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Kwoka je znalazła bardzo wystraszone</w:t>
      </w:r>
    </w:p>
    <w:p w14:paraId="63638938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Bo o mały włos je nie zjadł bury lis</w:t>
      </w:r>
    </w:p>
    <w:p w14:paraId="7C941C35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Ref.:</w:t>
      </w:r>
    </w:p>
    <w:p w14:paraId="590B1404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Ko, ko, ko, tu są moje dzieci</w:t>
      </w:r>
    </w:p>
    <w:p w14:paraId="190BB38C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Ko, ko, ko, odnalazłam je</w:t>
      </w:r>
    </w:p>
    <w:p w14:paraId="70F3D062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Ko, ko, ko, więcej mi na pewno</w:t>
      </w:r>
    </w:p>
    <w:p w14:paraId="548E273A" w14:textId="77777777" w:rsid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Ko, ko, ko, już nie zgubią się</w:t>
      </w:r>
    </w:p>
    <w:p w14:paraId="6C83BE00" w14:textId="77777777" w:rsidR="001A6085" w:rsidRPr="001A6085" w:rsidRDefault="001A6085" w:rsidP="001A6085">
      <w:pPr>
        <w:rPr>
          <w:rFonts w:ascii="Times New Roman" w:hAnsi="Times New Roman" w:cs="Times New Roman"/>
          <w:sz w:val="24"/>
          <w:szCs w:val="24"/>
        </w:rPr>
      </w:pPr>
    </w:p>
    <w:p w14:paraId="151CEF5A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085">
        <w:rPr>
          <w:rFonts w:ascii="Times New Roman" w:hAnsi="Times New Roman" w:cs="Times New Roman"/>
          <w:i/>
          <w:iCs/>
          <w:sz w:val="24"/>
          <w:szCs w:val="24"/>
        </w:rPr>
        <w:t>Link do piosenki:</w:t>
      </w:r>
    </w:p>
    <w:p w14:paraId="12171229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A60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https://www.youtube.com/watch?v=VtZk5OSNZgE</w:t>
        </w:r>
      </w:hyperlink>
    </w:p>
    <w:p w14:paraId="1A2066CB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14408D" w14:textId="77777777" w:rsidR="001A6085" w:rsidRPr="001A6085" w:rsidRDefault="001A6085" w:rsidP="001A6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b/>
          <w:sz w:val="24"/>
          <w:szCs w:val="24"/>
        </w:rPr>
        <w:lastRenderedPageBreak/>
        <w:t>Zapoznanie się z wierszem A. Widzowskiej „Kogutek”</w:t>
      </w:r>
    </w:p>
    <w:p w14:paraId="6BFD5403" w14:textId="77777777" w:rsidR="001A6085" w:rsidRPr="001A6085" w:rsidRDefault="001A6085" w:rsidP="001A6085">
      <w:pPr>
        <w:pStyle w:val="Pa19"/>
        <w:spacing w:before="100"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Obudziło się słoneczko,</w:t>
      </w:r>
    </w:p>
    <w:p w14:paraId="708CDB6B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zaświeciło tuż nad rzeczką</w:t>
      </w:r>
    </w:p>
    <w:p w14:paraId="66CA7A1A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i promyczkiem pac! kogutka.</w:t>
      </w:r>
    </w:p>
    <w:p w14:paraId="00BB1662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– Wstawaj, śpiochu! Piej! Pobudka!</w:t>
      </w:r>
    </w:p>
    <w:p w14:paraId="24566666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Dzieci wołają: – Wstawaj!</w:t>
      </w:r>
    </w:p>
    <w:p w14:paraId="21A324C2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Lecz kogucik oczy mruży,</w:t>
      </w:r>
    </w:p>
    <w:p w14:paraId="0AC5F352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chciałby pospać trochę dłużej…</w:t>
      </w:r>
    </w:p>
    <w:p w14:paraId="67143B89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– Niech zwierzęta zbudzi kotek,</w:t>
      </w:r>
    </w:p>
    <w:p w14:paraId="0E3CD572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który słodko śpi za płotem.</w:t>
      </w:r>
    </w:p>
    <w:p w14:paraId="4ED529F7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Kot przeciąga się na ganku.</w:t>
      </w:r>
    </w:p>
    <w:p w14:paraId="62B7C15E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– Lubię miauczeć o poranku…</w:t>
      </w:r>
    </w:p>
    <w:p w14:paraId="3E822EC8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 xml:space="preserve">Jak nie piśnie: – </w:t>
      </w:r>
      <w:proofErr w:type="spellStart"/>
      <w:r w:rsidRPr="001A6085">
        <w:rPr>
          <w:rFonts w:ascii="Times New Roman" w:hAnsi="Times New Roman" w:cs="Times New Roman"/>
          <w:i/>
          <w:iCs/>
        </w:rPr>
        <w:t>Miauuu</w:t>
      </w:r>
      <w:proofErr w:type="spellEnd"/>
      <w:r w:rsidRPr="001A6085">
        <w:rPr>
          <w:rFonts w:ascii="Times New Roman" w:hAnsi="Times New Roman" w:cs="Times New Roman"/>
          <w:i/>
          <w:iCs/>
        </w:rPr>
        <w:t>! Pobudka!</w:t>
      </w:r>
    </w:p>
    <w:p w14:paraId="23497D42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Na to przybiegł pies z ogródka.</w:t>
      </w:r>
    </w:p>
    <w:p w14:paraId="55571535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Warknął: – Słyszę kocie piski!</w:t>
      </w:r>
    </w:p>
    <w:p w14:paraId="08D56FFE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Aż mi kość uciekła z miski!</w:t>
      </w:r>
    </w:p>
    <w:p w14:paraId="7F361FAA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Hau! Hau! To najlepszy budzik,</w:t>
      </w:r>
    </w:p>
    <w:p w14:paraId="5A69A608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nawet świnki śpiochy zbudzi!</w:t>
      </w:r>
    </w:p>
    <w:p w14:paraId="221362B1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Świnki wyszły na podwórze.</w:t>
      </w:r>
    </w:p>
    <w:p w14:paraId="5CBDD559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– My też chcemy śpiewać w chórze!</w:t>
      </w:r>
    </w:p>
    <w:p w14:paraId="79AEA83F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 xml:space="preserve">Miauczki, szczeki, </w:t>
      </w:r>
      <w:proofErr w:type="spellStart"/>
      <w:r w:rsidRPr="001A6085">
        <w:rPr>
          <w:rFonts w:ascii="Times New Roman" w:hAnsi="Times New Roman" w:cs="Times New Roman"/>
          <w:i/>
          <w:iCs/>
        </w:rPr>
        <w:t>kukuryki</w:t>
      </w:r>
      <w:proofErr w:type="spellEnd"/>
    </w:p>
    <w:p w14:paraId="3C796ED3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zamieniamy w śliczne kwiki!</w:t>
      </w:r>
    </w:p>
    <w:p w14:paraId="199D6AE6" w14:textId="77777777" w:rsidR="001A6085" w:rsidRPr="001A6085" w:rsidRDefault="001A6085" w:rsidP="001A6085">
      <w:pPr>
        <w:spacing w:line="360" w:lineRule="auto"/>
        <w:ind w:firstLine="280"/>
        <w:rPr>
          <w:rFonts w:ascii="Times New Roman" w:hAnsi="Times New Roman" w:cs="Times New Roman"/>
          <w:i/>
          <w:iCs/>
          <w:sz w:val="24"/>
          <w:szCs w:val="24"/>
        </w:rPr>
      </w:pPr>
      <w:r w:rsidRPr="001A6085">
        <w:rPr>
          <w:rFonts w:ascii="Times New Roman" w:hAnsi="Times New Roman" w:cs="Times New Roman"/>
          <w:i/>
          <w:iCs/>
          <w:sz w:val="24"/>
          <w:szCs w:val="24"/>
        </w:rPr>
        <w:t>Wtem pojawił się kogucik.</w:t>
      </w:r>
    </w:p>
    <w:p w14:paraId="471AAFA7" w14:textId="77777777" w:rsidR="001A6085" w:rsidRPr="001A6085" w:rsidRDefault="001A6085" w:rsidP="001A6085">
      <w:pPr>
        <w:pStyle w:val="Pa13"/>
        <w:spacing w:line="360" w:lineRule="auto"/>
        <w:ind w:firstLine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– Proszę więcej się nie kłócić!</w:t>
      </w:r>
    </w:p>
    <w:p w14:paraId="65D1790D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 xml:space="preserve">Kto jest mistrzem </w:t>
      </w:r>
      <w:proofErr w:type="spellStart"/>
      <w:r w:rsidRPr="001A6085">
        <w:rPr>
          <w:rFonts w:ascii="Times New Roman" w:hAnsi="Times New Roman" w:cs="Times New Roman"/>
          <w:i/>
          <w:iCs/>
        </w:rPr>
        <w:t>przebudzanek</w:t>
      </w:r>
      <w:proofErr w:type="spellEnd"/>
      <w:r w:rsidRPr="001A6085">
        <w:rPr>
          <w:rFonts w:ascii="Times New Roman" w:hAnsi="Times New Roman" w:cs="Times New Roman"/>
          <w:i/>
          <w:iCs/>
        </w:rPr>
        <w:t>?</w:t>
      </w:r>
    </w:p>
    <w:p w14:paraId="301DCA54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Niech rozstrzygnie pan baranek!</w:t>
      </w:r>
    </w:p>
    <w:p w14:paraId="01E7D3DB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Baran rzekł:</w:t>
      </w:r>
    </w:p>
    <w:p w14:paraId="35B73C25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– Przestańcie skrzeczeć!</w:t>
      </w:r>
    </w:p>
    <w:p w14:paraId="518B2B23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Budzik może tylko beczeć!</w:t>
      </w:r>
    </w:p>
    <w:p w14:paraId="6302CA6F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proofErr w:type="spellStart"/>
      <w:r w:rsidRPr="001A6085">
        <w:rPr>
          <w:rFonts w:ascii="Times New Roman" w:hAnsi="Times New Roman" w:cs="Times New Roman"/>
          <w:i/>
          <w:iCs/>
        </w:rPr>
        <w:t>Beeee</w:t>
      </w:r>
      <w:proofErr w:type="spellEnd"/>
      <w:r w:rsidRPr="001A6085">
        <w:rPr>
          <w:rFonts w:ascii="Times New Roman" w:hAnsi="Times New Roman" w:cs="Times New Roman"/>
          <w:i/>
          <w:iCs/>
        </w:rPr>
        <w:t xml:space="preserve">! I </w:t>
      </w:r>
      <w:proofErr w:type="spellStart"/>
      <w:r w:rsidRPr="001A6085">
        <w:rPr>
          <w:rFonts w:ascii="Times New Roman" w:hAnsi="Times New Roman" w:cs="Times New Roman"/>
          <w:i/>
          <w:iCs/>
        </w:rPr>
        <w:t>beeee</w:t>
      </w:r>
      <w:proofErr w:type="spellEnd"/>
      <w:r w:rsidRPr="001A6085">
        <w:rPr>
          <w:rFonts w:ascii="Times New Roman" w:hAnsi="Times New Roman" w:cs="Times New Roman"/>
          <w:i/>
          <w:iCs/>
        </w:rPr>
        <w:t xml:space="preserve">! Każdego ranka, </w:t>
      </w:r>
    </w:p>
    <w:p w14:paraId="7D1CF3AA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więc głosujcie na baranka!</w:t>
      </w:r>
    </w:p>
    <w:p w14:paraId="5ABCBDD0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Przydreptała krówka w łaty.</w:t>
      </w:r>
    </w:p>
    <w:p w14:paraId="15CAB48C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– Ja zamuczę!</w:t>
      </w:r>
    </w:p>
    <w:p w14:paraId="1C7D2C7D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lastRenderedPageBreak/>
        <w:t>Kto jest za tym?</w:t>
      </w:r>
    </w:p>
    <w:p w14:paraId="092071C8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proofErr w:type="spellStart"/>
      <w:r w:rsidRPr="001A6085">
        <w:rPr>
          <w:rFonts w:ascii="Times New Roman" w:hAnsi="Times New Roman" w:cs="Times New Roman"/>
          <w:i/>
          <w:iCs/>
        </w:rPr>
        <w:t>Muuuu</w:t>
      </w:r>
      <w:proofErr w:type="spellEnd"/>
      <w:r w:rsidRPr="001A6085">
        <w:rPr>
          <w:rFonts w:ascii="Times New Roman" w:hAnsi="Times New Roman" w:cs="Times New Roman"/>
          <w:i/>
          <w:iCs/>
        </w:rPr>
        <w:t xml:space="preserve"> tak miłe jest dla uszka,</w:t>
      </w:r>
    </w:p>
    <w:p w14:paraId="3CB9CC3D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że obudzi w mig leniuszka!</w:t>
      </w:r>
    </w:p>
    <w:p w14:paraId="3EDD1E0C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Przyczłapały żółte kaczki,</w:t>
      </w:r>
    </w:p>
    <w:p w14:paraId="43D67CB0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białe gąski i kurczaczki.</w:t>
      </w:r>
    </w:p>
    <w:p w14:paraId="167A4CF9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Wszyscy chcą od rana gdakać,</w:t>
      </w:r>
    </w:p>
    <w:p w14:paraId="6CE7A88C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piszczeć, gęgać albo kwakać!</w:t>
      </w:r>
    </w:p>
    <w:p w14:paraId="0E39F6A1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Dość miał kogut tego krzyku.</w:t>
      </w:r>
    </w:p>
    <w:p w14:paraId="60B72407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 xml:space="preserve">Zapiał głośno: – </w:t>
      </w:r>
      <w:proofErr w:type="spellStart"/>
      <w:r w:rsidRPr="001A6085">
        <w:rPr>
          <w:rFonts w:ascii="Times New Roman" w:hAnsi="Times New Roman" w:cs="Times New Roman"/>
          <w:i/>
          <w:iCs/>
        </w:rPr>
        <w:t>Kukuryyykuuu</w:t>
      </w:r>
      <w:proofErr w:type="spellEnd"/>
      <w:r w:rsidRPr="001A6085">
        <w:rPr>
          <w:rFonts w:ascii="Times New Roman" w:hAnsi="Times New Roman" w:cs="Times New Roman"/>
          <w:i/>
          <w:iCs/>
        </w:rPr>
        <w:t>!</w:t>
      </w:r>
    </w:p>
    <w:p w14:paraId="6CEDFA74" w14:textId="77777777" w:rsidR="001A6085" w:rsidRPr="001A6085" w:rsidRDefault="001A6085" w:rsidP="001A6085">
      <w:pPr>
        <w:pStyle w:val="Pa13"/>
        <w:spacing w:line="360" w:lineRule="auto"/>
        <w:ind w:left="280"/>
        <w:rPr>
          <w:rFonts w:ascii="Times New Roman" w:hAnsi="Times New Roman" w:cs="Times New Roman"/>
        </w:rPr>
      </w:pPr>
      <w:r w:rsidRPr="001A6085">
        <w:rPr>
          <w:rFonts w:ascii="Times New Roman" w:hAnsi="Times New Roman" w:cs="Times New Roman"/>
          <w:i/>
          <w:iCs/>
        </w:rPr>
        <w:t>Wiecie, kto nas będzie budzić?</w:t>
      </w:r>
    </w:p>
    <w:p w14:paraId="00AE3326" w14:textId="77777777" w:rsidR="001A6085" w:rsidRPr="001A6085" w:rsidRDefault="001A6085" w:rsidP="001A6085">
      <w:pPr>
        <w:spacing w:line="360" w:lineRule="auto"/>
        <w:ind w:firstLine="280"/>
        <w:rPr>
          <w:rFonts w:ascii="Times New Roman" w:hAnsi="Times New Roman" w:cs="Times New Roman"/>
          <w:i/>
          <w:iCs/>
          <w:sz w:val="24"/>
          <w:szCs w:val="24"/>
        </w:rPr>
      </w:pPr>
      <w:r w:rsidRPr="001A6085">
        <w:rPr>
          <w:rFonts w:ascii="Times New Roman" w:hAnsi="Times New Roman" w:cs="Times New Roman"/>
          <w:i/>
          <w:iCs/>
          <w:sz w:val="24"/>
          <w:szCs w:val="24"/>
        </w:rPr>
        <w:t>Zwykły elektryczny budzik.</w:t>
      </w:r>
    </w:p>
    <w:p w14:paraId="35ECE7C9" w14:textId="77777777" w:rsidR="001A6085" w:rsidRDefault="001A6085" w:rsidP="001A6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A6085">
        <w:rPr>
          <w:rFonts w:ascii="Times New Roman" w:hAnsi="Times New Roman" w:cs="Times New Roman"/>
          <w:b/>
          <w:bCs/>
          <w:iCs/>
          <w:sz w:val="24"/>
          <w:szCs w:val="24"/>
        </w:rPr>
        <w:t>Rozmowa na temat wiersza</w:t>
      </w:r>
      <w:r w:rsidRPr="001A6085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5C84DF96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</w:t>
      </w:r>
      <w:r w:rsidRPr="001A6085">
        <w:rPr>
          <w:rFonts w:ascii="Times New Roman" w:hAnsi="Times New Roman" w:cs="Times New Roman"/>
          <w:iCs/>
          <w:sz w:val="24"/>
          <w:szCs w:val="24"/>
        </w:rPr>
        <w:t>ymienianie poszczególnych nazw zwierząt hodowlanych, naśladowanie odgłosów dochodzących z wiejskiego podwórka.</w:t>
      </w:r>
    </w:p>
    <w:p w14:paraId="7082736D" w14:textId="77777777" w:rsidR="001A6085" w:rsidRPr="001A6085" w:rsidRDefault="001A6085" w:rsidP="001A6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b/>
          <w:sz w:val="24"/>
          <w:szCs w:val="24"/>
        </w:rPr>
        <w:t>Praca plastyczna – Wiejskie zwierzątka z talerzyków jednorazowych</w:t>
      </w:r>
    </w:p>
    <w:p w14:paraId="5793190D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b/>
          <w:sz w:val="24"/>
          <w:szCs w:val="24"/>
        </w:rPr>
        <w:t>Link do pracy plastycznej:</w:t>
      </w:r>
    </w:p>
    <w:p w14:paraId="4134FCB0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Pr="001A6085">
          <w:rPr>
            <w:rStyle w:val="Hipercze"/>
            <w:rFonts w:ascii="Times New Roman" w:hAnsi="Times New Roman" w:cs="Times New Roman"/>
            <w:color w:val="1C1D1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http://livingonalatte.blogspot.com/2012/07/paper-plate-farm-animals.html?spref=fb</w:t>
        </w:r>
      </w:hyperlink>
    </w:p>
    <w:p w14:paraId="28CEB42C" w14:textId="77777777" w:rsidR="001A6085" w:rsidRPr="001A6085" w:rsidRDefault="001A6085" w:rsidP="001A6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b/>
          <w:sz w:val="24"/>
          <w:szCs w:val="24"/>
        </w:rPr>
        <w:t>Karta pracy</w:t>
      </w:r>
    </w:p>
    <w:p w14:paraId="1CE2B35C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link do karty pracy:</w:t>
      </w:r>
    </w:p>
    <w:p w14:paraId="40078CD0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anchor="p=63" w:history="1">
        <w:r w:rsidRPr="001A6085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http://old.mac.pl/UserFiles/egzemplarze_okazowe_2018/przedszkole/olekiada/oa_kp_5_4/mobile/index.html#p=63</w:t>
        </w:r>
      </w:hyperlink>
    </w:p>
    <w:p w14:paraId="7CB1F0D5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>http://old.mac.pl/UserFiles/egzemplarze_okazowe_2018/przedszkole/olekiada/oa_kp_5_4/mobile/index.html#p=64</w:t>
      </w:r>
    </w:p>
    <w:p w14:paraId="51712373" w14:textId="77777777" w:rsidR="001A6085" w:rsidRPr="001A6085" w:rsidRDefault="001A6085" w:rsidP="001A6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69C738" w14:textId="77777777" w:rsidR="005026D6" w:rsidRPr="001A6085" w:rsidRDefault="005026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6D6" w:rsidRPr="001A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740CC"/>
    <w:multiLevelType w:val="hybridMultilevel"/>
    <w:tmpl w:val="FCEC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85"/>
    <w:rsid w:val="001A6085"/>
    <w:rsid w:val="005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7FB4"/>
  <w15:chartTrackingRefBased/>
  <w15:docId w15:val="{7D567F0E-1DD2-4A53-8408-9F536BD0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6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085"/>
    <w:rPr>
      <w:color w:val="0000FF"/>
      <w:u w:val="single"/>
    </w:rPr>
  </w:style>
  <w:style w:type="paragraph" w:customStyle="1" w:styleId="Default">
    <w:name w:val="Default"/>
    <w:rsid w:val="001A608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1A6085"/>
    <w:rPr>
      <w:rFonts w:cs="Myriad Pro"/>
      <w:color w:val="000000"/>
      <w:sz w:val="18"/>
      <w:szCs w:val="18"/>
    </w:rPr>
  </w:style>
  <w:style w:type="paragraph" w:customStyle="1" w:styleId="Pa19">
    <w:name w:val="Pa19"/>
    <w:basedOn w:val="Default"/>
    <w:next w:val="Default"/>
    <w:uiPriority w:val="99"/>
    <w:rsid w:val="001A6085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6085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1A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18/przedszkole/olekiada/oa_kp_5_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ingonalatte.blogspot.com/2012/07/paper-plate-farm-animals.html?spref=fb" TargetMode="External"/><Relationship Id="rId5" Type="http://schemas.openxmlformats.org/officeDocument/2006/relationships/hyperlink" Target="https://www.youtube.com/watch?v=VtZk5OSNZ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2020-04-14T07:13:00Z</dcterms:created>
  <dcterms:modified xsi:type="dcterms:W3CDTF">2020-04-14T07:18:00Z</dcterms:modified>
</cp:coreProperties>
</file>