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356FA" w14:textId="74D4253E" w:rsidR="00FF06F8" w:rsidRPr="00553569" w:rsidRDefault="005535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3569">
        <w:rPr>
          <w:rFonts w:ascii="Times New Roman" w:hAnsi="Times New Roman" w:cs="Times New Roman"/>
          <w:b/>
          <w:bCs/>
          <w:sz w:val="24"/>
          <w:szCs w:val="24"/>
        </w:rPr>
        <w:t>Język polski klasa VI</w:t>
      </w:r>
    </w:p>
    <w:p w14:paraId="09A5A806" w14:textId="4AAFA155" w:rsidR="00553569" w:rsidRPr="00553569" w:rsidRDefault="00553569">
      <w:pPr>
        <w:rPr>
          <w:rFonts w:ascii="Times New Roman" w:hAnsi="Times New Roman" w:cs="Times New Roman"/>
          <w:sz w:val="24"/>
          <w:szCs w:val="24"/>
        </w:rPr>
      </w:pPr>
      <w:r w:rsidRPr="00553569"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Pr="00553569">
        <w:rPr>
          <w:rFonts w:ascii="Times New Roman" w:hAnsi="Times New Roman" w:cs="Times New Roman"/>
          <w:sz w:val="24"/>
          <w:szCs w:val="24"/>
        </w:rPr>
        <w:t>Jak rozmawiać przez telefon.</w:t>
      </w:r>
    </w:p>
    <w:p w14:paraId="4ECD09C1" w14:textId="47958BBA" w:rsidR="00553569" w:rsidRPr="00553569" w:rsidRDefault="005535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3569">
        <w:rPr>
          <w:rFonts w:ascii="Times New Roman" w:hAnsi="Times New Roman" w:cs="Times New Roman"/>
          <w:b/>
          <w:bCs/>
          <w:sz w:val="24"/>
          <w:szCs w:val="24"/>
        </w:rPr>
        <w:t>Zadanie:</w:t>
      </w:r>
    </w:p>
    <w:p w14:paraId="4F1E40E0" w14:textId="454E4D0D" w:rsidR="00553569" w:rsidRDefault="00553569" w:rsidP="0055356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3569">
        <w:rPr>
          <w:rFonts w:ascii="Times New Roman" w:hAnsi="Times New Roman" w:cs="Times New Roman"/>
          <w:sz w:val="24"/>
          <w:szCs w:val="24"/>
        </w:rPr>
        <w:t>Przeczytaj tekst. Przepisz zawarte w nich zasady grzecznościowe do zeszytu (strona 17)</w:t>
      </w:r>
      <w:r w:rsidR="001D5AEB">
        <w:rPr>
          <w:rFonts w:ascii="Times New Roman" w:hAnsi="Times New Roman" w:cs="Times New Roman"/>
          <w:sz w:val="24"/>
          <w:szCs w:val="24"/>
        </w:rPr>
        <w:t>.</w:t>
      </w:r>
    </w:p>
    <w:p w14:paraId="67EED691" w14:textId="12753EC2" w:rsidR="00D35C9A" w:rsidRPr="00D35C9A" w:rsidRDefault="00D35C9A" w:rsidP="00E20DB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189C0F" wp14:editId="473DBEFF">
            <wp:extent cx="5440680" cy="408051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F3136" w14:textId="5DA8B936" w:rsidR="00553569" w:rsidRPr="00553569" w:rsidRDefault="00553569" w:rsidP="005535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3569">
        <w:rPr>
          <w:rFonts w:ascii="Times New Roman" w:hAnsi="Times New Roman" w:cs="Times New Roman"/>
          <w:b/>
          <w:bCs/>
          <w:sz w:val="24"/>
          <w:szCs w:val="24"/>
        </w:rPr>
        <w:t>Temat: Rodzaje zdań.</w:t>
      </w:r>
    </w:p>
    <w:p w14:paraId="1D04FDC5" w14:textId="21B1FCBA" w:rsidR="00553569" w:rsidRPr="00553569" w:rsidRDefault="00553569" w:rsidP="005535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3569">
        <w:rPr>
          <w:rFonts w:ascii="Times New Roman" w:hAnsi="Times New Roman" w:cs="Times New Roman"/>
          <w:b/>
          <w:bCs/>
          <w:sz w:val="24"/>
          <w:szCs w:val="24"/>
        </w:rPr>
        <w:t>Zadania:</w:t>
      </w:r>
    </w:p>
    <w:p w14:paraId="3D3F5B01" w14:textId="42919985" w:rsidR="00E20DB2" w:rsidRDefault="00553569" w:rsidP="007B3E5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53569">
        <w:rPr>
          <w:rFonts w:ascii="Times New Roman" w:hAnsi="Times New Roman" w:cs="Times New Roman"/>
          <w:sz w:val="24"/>
          <w:szCs w:val="24"/>
        </w:rPr>
        <w:t xml:space="preserve">Przeczytaj uważnie informację o rodzajach zdań. Zwróć uwagę, że na końcu </w:t>
      </w:r>
      <w:r w:rsidRPr="00BC0304">
        <w:rPr>
          <w:rFonts w:ascii="Times New Roman" w:hAnsi="Times New Roman" w:cs="Times New Roman"/>
          <w:sz w:val="24"/>
          <w:szCs w:val="24"/>
          <w:u w:val="single"/>
        </w:rPr>
        <w:t>zdania oznajmującego</w:t>
      </w:r>
      <w:r w:rsidRPr="00553569">
        <w:rPr>
          <w:rFonts w:ascii="Times New Roman" w:hAnsi="Times New Roman" w:cs="Times New Roman"/>
          <w:sz w:val="24"/>
          <w:szCs w:val="24"/>
        </w:rPr>
        <w:t xml:space="preserve"> stawiamy kropkę, </w:t>
      </w:r>
      <w:r w:rsidRPr="00BC0304">
        <w:rPr>
          <w:rFonts w:ascii="Times New Roman" w:hAnsi="Times New Roman" w:cs="Times New Roman"/>
          <w:sz w:val="24"/>
          <w:szCs w:val="24"/>
          <w:u w:val="single"/>
        </w:rPr>
        <w:t>zdania pytającego</w:t>
      </w:r>
      <w:r w:rsidRPr="00553569">
        <w:rPr>
          <w:rFonts w:ascii="Times New Roman" w:hAnsi="Times New Roman" w:cs="Times New Roman"/>
          <w:sz w:val="24"/>
          <w:szCs w:val="24"/>
        </w:rPr>
        <w:t xml:space="preserve"> – znak zapytania, a </w:t>
      </w:r>
      <w:r w:rsidRPr="00BC0304">
        <w:rPr>
          <w:rFonts w:ascii="Times New Roman" w:hAnsi="Times New Roman" w:cs="Times New Roman"/>
          <w:sz w:val="24"/>
          <w:szCs w:val="24"/>
          <w:u w:val="single"/>
        </w:rPr>
        <w:t>zdania rozkazującego</w:t>
      </w:r>
      <w:r w:rsidRPr="00553569">
        <w:rPr>
          <w:rFonts w:ascii="Times New Roman" w:hAnsi="Times New Roman" w:cs="Times New Roman"/>
          <w:sz w:val="24"/>
          <w:szCs w:val="24"/>
        </w:rPr>
        <w:t xml:space="preserve"> – wykrzyknik.</w:t>
      </w:r>
      <w:r w:rsidR="007B3E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BB53CA" w14:textId="7605E5D9" w:rsidR="00441AD3" w:rsidRDefault="00441AD3" w:rsidP="007B3E5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41AD3">
        <w:rPr>
          <w:rFonts w:ascii="Times New Roman" w:hAnsi="Times New Roman" w:cs="Times New Roman"/>
          <w:sz w:val="24"/>
          <w:szCs w:val="24"/>
        </w:rPr>
        <w:t>Wykonaj w zeszycie zadania 7 i 8 (strona 37).</w:t>
      </w:r>
    </w:p>
    <w:p w14:paraId="35BFFF29" w14:textId="0A5D79AF" w:rsidR="00553569" w:rsidRDefault="00E20DB2" w:rsidP="002D59A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EBB1D7" wp14:editId="7C26B28A">
            <wp:extent cx="5448300" cy="4086225"/>
            <wp:effectExtent l="0" t="0" r="381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1E0ED" w14:textId="4ACBA53A" w:rsidR="002D59AE" w:rsidRPr="002D59AE" w:rsidRDefault="002D59AE" w:rsidP="002D59A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7 i 8</w:t>
      </w:r>
    </w:p>
    <w:p w14:paraId="4CA89303" w14:textId="5A9EC85D" w:rsidR="00CE5398" w:rsidRPr="00CE5398" w:rsidRDefault="00CE5398" w:rsidP="00CE539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39F2DB" wp14:editId="15899827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8431" w14:textId="77777777" w:rsidR="00E20DB2" w:rsidRPr="00E20DB2" w:rsidRDefault="00E20DB2" w:rsidP="00E20DB2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C284D7F" w14:textId="04317BA5" w:rsidR="00553569" w:rsidRPr="00553569" w:rsidRDefault="00553569" w:rsidP="005535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3569">
        <w:rPr>
          <w:rFonts w:ascii="Times New Roman" w:hAnsi="Times New Roman" w:cs="Times New Roman"/>
          <w:b/>
          <w:bCs/>
          <w:sz w:val="24"/>
          <w:szCs w:val="24"/>
        </w:rPr>
        <w:t>Temat: Pisownia wielką literą.</w:t>
      </w:r>
    </w:p>
    <w:p w14:paraId="79612242" w14:textId="643FC9D1" w:rsidR="00553569" w:rsidRPr="00553569" w:rsidRDefault="00553569" w:rsidP="005535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3569">
        <w:rPr>
          <w:rFonts w:ascii="Times New Roman" w:hAnsi="Times New Roman" w:cs="Times New Roman"/>
          <w:b/>
          <w:bCs/>
          <w:sz w:val="24"/>
          <w:szCs w:val="24"/>
        </w:rPr>
        <w:t>Zadanie:</w:t>
      </w:r>
    </w:p>
    <w:p w14:paraId="7E2E55ED" w14:textId="0A54B805" w:rsidR="00553569" w:rsidRDefault="00553569" w:rsidP="0055356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53569">
        <w:rPr>
          <w:rFonts w:ascii="Times New Roman" w:hAnsi="Times New Roman" w:cs="Times New Roman"/>
          <w:sz w:val="24"/>
          <w:szCs w:val="24"/>
        </w:rPr>
        <w:t>Zapoznaj się z informacją kiedy piszemy wyrazy wielką literą, a następnie wykonaj w zeszycie zadanie nr. 1 (strona 94)</w:t>
      </w:r>
      <w:r w:rsidR="001D5AEB">
        <w:rPr>
          <w:rFonts w:ascii="Times New Roman" w:hAnsi="Times New Roman" w:cs="Times New Roman"/>
          <w:sz w:val="24"/>
          <w:szCs w:val="24"/>
        </w:rPr>
        <w:t>.</w:t>
      </w:r>
    </w:p>
    <w:p w14:paraId="6F243CD4" w14:textId="7A4C1581" w:rsidR="00E55D5D" w:rsidRDefault="00E55D5D" w:rsidP="00E55D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C4D1D" wp14:editId="69CBA5E3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1FF6E" w14:textId="190AD26E" w:rsidR="00E55D5D" w:rsidRDefault="00E55D5D" w:rsidP="006953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900B30" wp14:editId="19935C3D">
            <wp:extent cx="5600700" cy="42005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7910" w14:textId="620A7BD3" w:rsidR="00695347" w:rsidRDefault="00695347" w:rsidP="006953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1:</w:t>
      </w:r>
    </w:p>
    <w:p w14:paraId="33081C9D" w14:textId="31C5703C" w:rsidR="00E55D5D" w:rsidRPr="00E55D5D" w:rsidRDefault="00E55D5D" w:rsidP="006953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192874" wp14:editId="3A8846A4">
            <wp:extent cx="5554980" cy="4166235"/>
            <wp:effectExtent l="0" t="0" r="762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B7C2" w14:textId="4CE48DDE" w:rsidR="00553569" w:rsidRPr="00553569" w:rsidRDefault="00553569" w:rsidP="005535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3569">
        <w:rPr>
          <w:rFonts w:ascii="Times New Roman" w:hAnsi="Times New Roman" w:cs="Times New Roman"/>
          <w:b/>
          <w:bCs/>
          <w:sz w:val="24"/>
          <w:szCs w:val="24"/>
        </w:rPr>
        <w:lastRenderedPageBreak/>
        <w:t>Geografia klasa VI</w:t>
      </w:r>
    </w:p>
    <w:p w14:paraId="77236B57" w14:textId="1314D525" w:rsidR="00553569" w:rsidRPr="00553569" w:rsidRDefault="00553569" w:rsidP="00553569">
      <w:pPr>
        <w:rPr>
          <w:rFonts w:ascii="Times New Roman" w:hAnsi="Times New Roman" w:cs="Times New Roman"/>
          <w:sz w:val="24"/>
          <w:szCs w:val="24"/>
        </w:rPr>
      </w:pPr>
      <w:r w:rsidRPr="00553569">
        <w:rPr>
          <w:rFonts w:ascii="Times New Roman" w:hAnsi="Times New Roman" w:cs="Times New Roman"/>
          <w:b/>
          <w:bCs/>
          <w:sz w:val="24"/>
          <w:szCs w:val="24"/>
        </w:rPr>
        <w:t>Temat:</w:t>
      </w:r>
      <w:r w:rsidRPr="00553569">
        <w:rPr>
          <w:rFonts w:ascii="Times New Roman" w:hAnsi="Times New Roman" w:cs="Times New Roman"/>
          <w:sz w:val="24"/>
          <w:szCs w:val="24"/>
        </w:rPr>
        <w:t xml:space="preserve"> Powtórzenie wiadomości o położeniu Europy.</w:t>
      </w:r>
    </w:p>
    <w:p w14:paraId="2141B533" w14:textId="5A7B4C19" w:rsidR="00553569" w:rsidRPr="00553569" w:rsidRDefault="00553569" w:rsidP="005535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53569">
        <w:rPr>
          <w:rFonts w:ascii="Times New Roman" w:hAnsi="Times New Roman" w:cs="Times New Roman"/>
          <w:b/>
          <w:bCs/>
          <w:sz w:val="24"/>
          <w:szCs w:val="24"/>
        </w:rPr>
        <w:t>Zadanie:</w:t>
      </w:r>
    </w:p>
    <w:p w14:paraId="47235092" w14:textId="3AD3327F" w:rsidR="00553569" w:rsidRPr="00553569" w:rsidRDefault="00553569" w:rsidP="0055356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53569">
        <w:rPr>
          <w:rFonts w:ascii="Times New Roman" w:hAnsi="Times New Roman" w:cs="Times New Roman"/>
          <w:sz w:val="24"/>
          <w:szCs w:val="24"/>
        </w:rPr>
        <w:t>Na podstawie mapy fizycznej Europy podaj nazwy trzech wybranych wysp</w:t>
      </w:r>
      <w:r w:rsidR="00D57423">
        <w:rPr>
          <w:rFonts w:ascii="Times New Roman" w:hAnsi="Times New Roman" w:cs="Times New Roman"/>
          <w:sz w:val="24"/>
          <w:szCs w:val="24"/>
        </w:rPr>
        <w:t xml:space="preserve">, </w:t>
      </w:r>
      <w:r w:rsidRPr="00553569">
        <w:rPr>
          <w:rFonts w:ascii="Times New Roman" w:hAnsi="Times New Roman" w:cs="Times New Roman"/>
          <w:sz w:val="24"/>
          <w:szCs w:val="24"/>
        </w:rPr>
        <w:t>półwyspów, nizin i mórz (strona 56)</w:t>
      </w:r>
      <w:r w:rsidR="001D5AEB">
        <w:rPr>
          <w:rFonts w:ascii="Times New Roman" w:hAnsi="Times New Roman" w:cs="Times New Roman"/>
          <w:sz w:val="24"/>
          <w:szCs w:val="24"/>
        </w:rPr>
        <w:t>.</w:t>
      </w:r>
    </w:p>
    <w:sectPr w:rsidR="00553569" w:rsidRPr="005535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92CD2"/>
    <w:multiLevelType w:val="hybridMultilevel"/>
    <w:tmpl w:val="24F2CE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F11C87"/>
    <w:multiLevelType w:val="hybridMultilevel"/>
    <w:tmpl w:val="F8044C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444251"/>
    <w:multiLevelType w:val="hybridMultilevel"/>
    <w:tmpl w:val="634CB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F30C7"/>
    <w:multiLevelType w:val="hybridMultilevel"/>
    <w:tmpl w:val="09602C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39E"/>
    <w:rsid w:val="00073610"/>
    <w:rsid w:val="001D5AEB"/>
    <w:rsid w:val="002D59AE"/>
    <w:rsid w:val="0036177C"/>
    <w:rsid w:val="00441AD3"/>
    <w:rsid w:val="00553569"/>
    <w:rsid w:val="00695347"/>
    <w:rsid w:val="007B3E58"/>
    <w:rsid w:val="00BC0304"/>
    <w:rsid w:val="00CC039E"/>
    <w:rsid w:val="00CE5398"/>
    <w:rsid w:val="00D35C9A"/>
    <w:rsid w:val="00D57423"/>
    <w:rsid w:val="00E20DB2"/>
    <w:rsid w:val="00E55D5D"/>
    <w:rsid w:val="00FF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009BC"/>
  <w15:chartTrackingRefBased/>
  <w15:docId w15:val="{75F5F004-8EA5-49A5-95E4-0D57772E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35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114</Words>
  <Characters>685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Jamiołkowska</dc:creator>
  <cp:keywords/>
  <dc:description/>
  <cp:lastModifiedBy>Iwona Jamiołkowska</cp:lastModifiedBy>
  <cp:revision>18</cp:revision>
  <dcterms:created xsi:type="dcterms:W3CDTF">2021-04-10T09:54:00Z</dcterms:created>
  <dcterms:modified xsi:type="dcterms:W3CDTF">2021-04-10T10:42:00Z</dcterms:modified>
</cp:coreProperties>
</file>