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1" w:rsidRPr="00FC08D1" w:rsidRDefault="00FC08D1" w:rsidP="00FC08D1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FC08D1">
        <w:rPr>
          <w:b/>
          <w:bCs/>
          <w:i/>
          <w:iCs/>
          <w:color w:val="FF0000"/>
          <w:sz w:val="28"/>
          <w:szCs w:val="28"/>
        </w:rPr>
        <w:t>ZADANIA DO REALIZACJI NA DZIEŃ 29.04.2020</w:t>
      </w:r>
    </w:p>
    <w:p w:rsidR="00FC08D1" w:rsidRPr="00FC08D1" w:rsidRDefault="00FC08D1" w:rsidP="00FC08D1">
      <w:pPr>
        <w:rPr>
          <w:b/>
          <w:bCs/>
          <w:i/>
          <w:iCs/>
          <w:color w:val="FF0000"/>
          <w:sz w:val="28"/>
          <w:szCs w:val="28"/>
        </w:rPr>
      </w:pPr>
    </w:p>
    <w:p w:rsidR="00B223FF" w:rsidRPr="002F3A37" w:rsidRDefault="00FC08D1" w:rsidP="0010665C">
      <w:pPr>
        <w:rPr>
          <w:b/>
          <w:bCs/>
          <w:color w:val="FF0000"/>
          <w:sz w:val="28"/>
          <w:szCs w:val="28"/>
        </w:rPr>
      </w:pPr>
      <w:r w:rsidRPr="00FC08D1">
        <w:rPr>
          <w:b/>
          <w:bCs/>
          <w:i/>
          <w:iCs/>
          <w:color w:val="FF0000"/>
          <w:sz w:val="28"/>
          <w:szCs w:val="28"/>
        </w:rPr>
        <w:t>Zabawa poranna muzyczna gimnastyka całego ciała „Wartości rytmiczne W PODSKOKACH”</w:t>
      </w:r>
    </w:p>
    <w:p w:rsidR="00971D04" w:rsidRDefault="002F3A37" w:rsidP="002F3A37">
      <w:pPr>
        <w:rPr>
          <w:b/>
          <w:bCs/>
          <w:i/>
          <w:iCs/>
        </w:rPr>
      </w:pPr>
      <w:r w:rsidRPr="002F3A37">
        <w:rPr>
          <w:b/>
          <w:bCs/>
          <w:i/>
          <w:iCs/>
        </w:rPr>
        <w:t xml:space="preserve">Zabawa poranna </w:t>
      </w:r>
      <w:r w:rsidRPr="002F3A37">
        <w:rPr>
          <w:i/>
          <w:iCs/>
        </w:rPr>
        <w:t xml:space="preserve">„Śpiewanki </w:t>
      </w:r>
      <w:proofErr w:type="spellStart"/>
      <w:r w:rsidRPr="002F3A37">
        <w:rPr>
          <w:i/>
          <w:iCs/>
        </w:rPr>
        <w:t>gimnastykowanki</w:t>
      </w:r>
      <w:proofErr w:type="spellEnd"/>
      <w:r w:rsidRPr="002F3A37">
        <w:rPr>
          <w:i/>
          <w:iCs/>
        </w:rPr>
        <w:t>”  „</w:t>
      </w:r>
      <w:r w:rsidRPr="002F3A37">
        <w:rPr>
          <w:b/>
          <w:bCs/>
          <w:i/>
          <w:iCs/>
        </w:rPr>
        <w:t>Hyc, Tup, Klap”</w:t>
      </w:r>
      <w:r w:rsidR="00971D04">
        <w:rPr>
          <w:b/>
          <w:bCs/>
          <w:i/>
          <w:iCs/>
        </w:rPr>
        <w:t xml:space="preserve"> </w:t>
      </w:r>
    </w:p>
    <w:p w:rsidR="002F3A37" w:rsidRPr="002F3A37" w:rsidRDefault="00971D04" w:rsidP="002F3A37">
      <w:proofErr w:type="gramStart"/>
      <w:r>
        <w:rPr>
          <w:b/>
          <w:bCs/>
          <w:i/>
          <w:iCs/>
        </w:rPr>
        <w:t>do</w:t>
      </w:r>
      <w:proofErr w:type="gramEnd"/>
      <w:r>
        <w:rPr>
          <w:b/>
          <w:bCs/>
          <w:i/>
          <w:iCs/>
        </w:rPr>
        <w:t xml:space="preserve"> słów piosenki wykonujemy czynności </w:t>
      </w:r>
    </w:p>
    <w:p w:rsidR="002F3A37" w:rsidRDefault="002F3A37" w:rsidP="002F3A37">
      <w:r w:rsidRPr="002F3A37">
        <w:rPr>
          <w:b/>
          <w:bCs/>
          <w:i/>
          <w:iCs/>
        </w:rPr>
        <w:t> </w:t>
      </w:r>
      <w:hyperlink r:id="rId5" w:history="1">
        <w:r w:rsidRPr="002F3A37">
          <w:rPr>
            <w:rStyle w:val="Hipercze"/>
          </w:rPr>
          <w:t>https</w:t>
        </w:r>
        <w:proofErr w:type="gramStart"/>
        <w:r w:rsidRPr="002F3A37">
          <w:rPr>
            <w:rStyle w:val="Hipercze"/>
          </w:rPr>
          <w:t>://</w:t>
        </w:r>
        <w:proofErr w:type="spellStart"/>
        <w:r w:rsidRPr="002F3A37">
          <w:rPr>
            <w:rStyle w:val="Hipercze"/>
          </w:rPr>
          <w:t>www</w:t>
        </w:r>
        <w:proofErr w:type="gramEnd"/>
        <w:r w:rsidRPr="002F3A37">
          <w:rPr>
            <w:rStyle w:val="Hipercze"/>
          </w:rPr>
          <w:t>.</w:t>
        </w:r>
        <w:proofErr w:type="gramStart"/>
        <w:r w:rsidRPr="002F3A37">
          <w:rPr>
            <w:rStyle w:val="Hipercze"/>
          </w:rPr>
          <w:t>youtube</w:t>
        </w:r>
        <w:proofErr w:type="gramEnd"/>
        <w:r w:rsidRPr="002F3A37">
          <w:rPr>
            <w:rStyle w:val="Hipercze"/>
          </w:rPr>
          <w:t>.</w:t>
        </w:r>
        <w:proofErr w:type="gramStart"/>
        <w:r w:rsidRPr="002F3A37">
          <w:rPr>
            <w:rStyle w:val="Hipercze"/>
          </w:rPr>
          <w:t>com</w:t>
        </w:r>
        <w:proofErr w:type="spellEnd"/>
        <w:proofErr w:type="gramEnd"/>
        <w:r w:rsidRPr="002F3A37">
          <w:rPr>
            <w:rStyle w:val="Hipercze"/>
          </w:rPr>
          <w:t>/</w:t>
        </w:r>
        <w:proofErr w:type="spellStart"/>
        <w:r w:rsidRPr="002F3A37">
          <w:rPr>
            <w:rStyle w:val="Hipercze"/>
          </w:rPr>
          <w:t>watch?</w:t>
        </w:r>
        <w:proofErr w:type="gramStart"/>
        <w:r w:rsidRPr="002F3A37">
          <w:rPr>
            <w:rStyle w:val="Hipercze"/>
          </w:rPr>
          <w:t>v</w:t>
        </w:r>
        <w:proofErr w:type="gramEnd"/>
        <w:r w:rsidRPr="002F3A37">
          <w:rPr>
            <w:rStyle w:val="Hipercze"/>
          </w:rPr>
          <w:t>=MnJGo76BRHE</w:t>
        </w:r>
        <w:proofErr w:type="spellEnd"/>
      </w:hyperlink>
    </w:p>
    <w:p w:rsidR="00971D04" w:rsidRPr="00971D04" w:rsidRDefault="00971D04" w:rsidP="00971D04">
      <w:pPr>
        <w:rPr>
          <w:b/>
          <w:bCs/>
        </w:rPr>
      </w:pPr>
      <w:r w:rsidRPr="00971D04">
        <w:rPr>
          <w:b/>
          <w:bCs/>
        </w:rPr>
        <w:t xml:space="preserve">Kiedy jesteś </w:t>
      </w:r>
      <w:proofErr w:type="gramStart"/>
      <w:r w:rsidRPr="00971D04">
        <w:rPr>
          <w:b/>
          <w:bCs/>
        </w:rPr>
        <w:t xml:space="preserve">szczęśliwy </w:t>
      </w:r>
      <w:proofErr w:type="gram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2"/>
      </w:tblGrid>
      <w:tr w:rsidR="00971D04" w:rsidRPr="00971D04" w:rsidTr="00971D04">
        <w:trPr>
          <w:tblCellSpacing w:w="0" w:type="dxa"/>
        </w:trPr>
        <w:tc>
          <w:tcPr>
            <w:tcW w:w="0" w:type="auto"/>
            <w:vAlign w:val="center"/>
            <w:hideMark/>
          </w:tcPr>
          <w:p w:rsidR="00971D04" w:rsidRPr="00971D04" w:rsidRDefault="00971D04" w:rsidP="00971D04">
            <w:pPr>
              <w:divId w:val="1301036886"/>
            </w:pPr>
            <w:r w:rsidRPr="00971D04">
              <w:t>1. Kiedy jesteś szczęśliwy</w:t>
            </w:r>
            <w:proofErr w:type="gramStart"/>
            <w:r w:rsidRPr="00971D04">
              <w:t>,</w:t>
            </w:r>
            <w:r w:rsidRPr="00971D04">
              <w:br/>
              <w:t>podnieś</w:t>
            </w:r>
            <w:proofErr w:type="gramEnd"/>
            <w:r w:rsidRPr="00971D04">
              <w:t xml:space="preserve"> ręce do góry</w:t>
            </w:r>
            <w:r w:rsidRPr="00971D04">
              <w:br/>
              <w:t>i wysoko jak możesz</w:t>
            </w:r>
            <w:r w:rsidRPr="00971D04">
              <w:br/>
              <w:t>skacz pod chmury.</w:t>
            </w:r>
            <w:r w:rsidRPr="00971D04">
              <w:br/>
            </w:r>
            <w:r w:rsidRPr="00971D04">
              <w:br/>
              <w:t xml:space="preserve">Ref. Wysoko hyc, hyc, </w:t>
            </w:r>
            <w:proofErr w:type="gramStart"/>
            <w:r w:rsidRPr="00971D04">
              <w:t>hyc,</w:t>
            </w:r>
            <w:r>
              <w:t xml:space="preserve">               SKACZEMY</w:t>
            </w:r>
            <w:proofErr w:type="gramEnd"/>
            <w:r>
              <w:t xml:space="preserve"> DO GÓRY </w:t>
            </w:r>
            <w:r w:rsidRPr="00971D04">
              <w:br/>
              <w:t>do góry hyc, hyc, hyc,</w:t>
            </w:r>
            <w:r w:rsidRPr="00971D04">
              <w:br/>
              <w:t>i wyżej hyc, hyc, hyc,</w:t>
            </w:r>
            <w:r w:rsidRPr="00971D04">
              <w:br/>
              <w:t>pod chmury hyc.</w:t>
            </w:r>
            <w:r w:rsidRPr="00971D04">
              <w:br/>
            </w:r>
            <w:r w:rsidRPr="00971D04">
              <w:br/>
              <w:t>2. Kiedy coś nie wychodzi</w:t>
            </w:r>
            <w:r w:rsidRPr="00971D04">
              <w:br/>
              <w:t>to od tego masz nogę</w:t>
            </w:r>
            <w:proofErr w:type="gramStart"/>
            <w:r w:rsidRPr="00971D04">
              <w:t>,</w:t>
            </w:r>
            <w:r w:rsidRPr="00971D04">
              <w:br/>
              <w:t>by</w:t>
            </w:r>
            <w:proofErr w:type="gramEnd"/>
            <w:r w:rsidRPr="00971D04">
              <w:t xml:space="preserve"> czasami nią tupnąć o podłogę.</w:t>
            </w:r>
            <w:r w:rsidRPr="00971D04">
              <w:br/>
            </w:r>
            <w:r w:rsidRPr="00971D04">
              <w:br/>
              <w:t xml:space="preserve">Ref. I nogą tup, tup, </w:t>
            </w:r>
            <w:proofErr w:type="gramStart"/>
            <w:r w:rsidRPr="00971D04">
              <w:t>tup,</w:t>
            </w:r>
            <w:r>
              <w:t xml:space="preserve">     TUPIEMY</w:t>
            </w:r>
            <w:proofErr w:type="gramEnd"/>
            <w:r>
              <w:t xml:space="preserve"> NÓŻKAMI NA ZMIANĘ </w:t>
            </w:r>
            <w:r w:rsidRPr="00971D04">
              <w:br/>
              <w:t>w podłogę tup, tup, tup,</w:t>
            </w:r>
            <w:r w:rsidRPr="00971D04">
              <w:br/>
              <w:t>i mocniej tup, tup, tup,</w:t>
            </w:r>
            <w:r w:rsidRPr="00971D04">
              <w:br/>
              <w:t>w podłogę tup.</w:t>
            </w:r>
            <w:r w:rsidRPr="00971D04">
              <w:br/>
            </w:r>
            <w:r w:rsidRPr="00971D04">
              <w:br/>
              <w:t>3. Kiedy jest ci wesoło</w:t>
            </w:r>
            <w:r w:rsidRPr="00971D04">
              <w:br/>
              <w:t>i od śmiechu brzuch boli</w:t>
            </w:r>
            <w:proofErr w:type="gramStart"/>
            <w:r w:rsidRPr="00971D04">
              <w:t>,</w:t>
            </w:r>
            <w:r w:rsidRPr="00971D04">
              <w:br/>
              <w:t>wszystkim</w:t>
            </w:r>
            <w:proofErr w:type="gramEnd"/>
            <w:r w:rsidRPr="00971D04">
              <w:t xml:space="preserve"> pokaż swą radość</w:t>
            </w:r>
            <w:r w:rsidRPr="00971D04">
              <w:br/>
              <w:t>klaszcz do woli.</w:t>
            </w:r>
            <w:r w:rsidRPr="00971D04">
              <w:br/>
            </w:r>
            <w:r w:rsidRPr="00971D04">
              <w:br/>
              <w:t xml:space="preserve">Ref. I głośno klap, klap, </w:t>
            </w:r>
            <w:proofErr w:type="gramStart"/>
            <w:r w:rsidRPr="00971D04">
              <w:t>klap,</w:t>
            </w:r>
            <w:r>
              <w:t xml:space="preserve">     KLASZCZEMY</w:t>
            </w:r>
            <w:proofErr w:type="gramEnd"/>
            <w:r>
              <w:t xml:space="preserve"> NAD GŁOWĄ </w:t>
            </w:r>
            <w:r w:rsidRPr="00971D04">
              <w:br/>
              <w:t>wesoło klap, klap, klap,</w:t>
            </w:r>
            <w:r w:rsidRPr="00971D04">
              <w:br/>
              <w:t>do woli klap, klap, klap</w:t>
            </w:r>
            <w:r w:rsidRPr="00971D04">
              <w:br/>
              <w:t>i jeszcze klap.</w:t>
            </w:r>
          </w:p>
        </w:tc>
      </w:tr>
    </w:tbl>
    <w:p w:rsidR="00E506C6" w:rsidRPr="002F3A37" w:rsidRDefault="00E506C6" w:rsidP="002F3A37"/>
    <w:p w:rsidR="002F3A37" w:rsidRDefault="002F3A37" w:rsidP="002F3A37">
      <w:pPr>
        <w:rPr>
          <w:b/>
          <w:bCs/>
          <w:i/>
          <w:iCs/>
        </w:rPr>
      </w:pPr>
    </w:p>
    <w:p w:rsidR="002F3A37" w:rsidRPr="002F3A37" w:rsidRDefault="002F3A37" w:rsidP="002F3A37">
      <w:pPr>
        <w:rPr>
          <w:color w:val="FF0000"/>
        </w:rPr>
      </w:pPr>
      <w:r w:rsidRPr="002F3A37">
        <w:rPr>
          <w:b/>
          <w:bCs/>
          <w:i/>
          <w:iCs/>
          <w:color w:val="FF0000"/>
        </w:rPr>
        <w:lastRenderedPageBreak/>
        <w:t>AKTYWNOŚĆ JĘZYKOWA</w:t>
      </w:r>
    </w:p>
    <w:p w:rsidR="002F3A37" w:rsidRDefault="002F3A37" w:rsidP="002F3A37">
      <w:pPr>
        <w:rPr>
          <w:i/>
          <w:iCs/>
        </w:rPr>
      </w:pPr>
      <w:r w:rsidRPr="002F3A37">
        <w:rPr>
          <w:b/>
          <w:bCs/>
          <w:i/>
          <w:iCs/>
        </w:rPr>
        <w:t>Godło, flaga, hymn – symbole narodowe:</w:t>
      </w:r>
      <w:r w:rsidRPr="002F3A37">
        <w:t xml:space="preserve"> </w:t>
      </w:r>
      <w:r w:rsidRPr="002F3A37">
        <w:rPr>
          <w:i/>
          <w:iCs/>
        </w:rPr>
        <w:t>Kształtowanie poczucia tożsamości narodowej, rozpoznawanie godła i barw narodow</w:t>
      </w:r>
      <w:r w:rsidR="00561676">
        <w:rPr>
          <w:i/>
          <w:iCs/>
        </w:rPr>
        <w:t>ych</w:t>
      </w:r>
      <w:r w:rsidR="006F2FA9">
        <w:rPr>
          <w:i/>
          <w:iCs/>
        </w:rPr>
        <w:t xml:space="preserve">. </w:t>
      </w:r>
      <w:r w:rsidR="00845DEA">
        <w:rPr>
          <w:noProof/>
          <w:lang w:eastAsia="pl-PL"/>
        </w:rPr>
        <w:drawing>
          <wp:inline distT="0" distB="0" distL="0" distR="0">
            <wp:extent cx="3890719" cy="2466754"/>
            <wp:effectExtent l="19050" t="0" r="0" b="0"/>
            <wp:docPr id="2" name="Obraz 4" descr="FLAGA POLSKI LUB POLSKA Z GODŁEM 90x150cm NA MASZT 497220819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POLSKI LUB POLSKA Z GODŁEM 90x150cm NA MASZT 4972208197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34" cy="247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37" w:rsidRDefault="002F3A37" w:rsidP="007655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95827" cy="2466754"/>
            <wp:effectExtent l="19050" t="0" r="0" b="0"/>
            <wp:docPr id="1" name="Obraz 1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05" cy="24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76" w:rsidRDefault="00561676" w:rsidP="002F3A37"/>
    <w:p w:rsidR="00561676" w:rsidRPr="002F3A37" w:rsidRDefault="00561676" w:rsidP="002F3A37">
      <w:r>
        <w:rPr>
          <w:noProof/>
          <w:lang w:eastAsia="pl-PL"/>
        </w:rPr>
        <w:lastRenderedPageBreak/>
        <w:drawing>
          <wp:inline distT="0" distB="0" distL="0" distR="0">
            <wp:extent cx="3902075" cy="4880610"/>
            <wp:effectExtent l="19050" t="0" r="3175" b="0"/>
            <wp:docPr id="7" name="Obraz 7" descr="W rytmie Mazurka Dąbrowskiego - Radio RDN | Radio Dob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 rytmie Mazurka Dąbrowskiego - Radio RDN | Radio Dobrz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37" w:rsidRDefault="002F3A37" w:rsidP="002F3A37">
      <w:pPr>
        <w:rPr>
          <w:b/>
          <w:bCs/>
          <w:i/>
          <w:iCs/>
        </w:rPr>
      </w:pPr>
    </w:p>
    <w:p w:rsidR="002F3A37" w:rsidRDefault="002F3A37" w:rsidP="002F3A37">
      <w:pPr>
        <w:rPr>
          <w:b/>
          <w:bCs/>
          <w:i/>
          <w:iCs/>
        </w:rPr>
      </w:pPr>
      <w:r w:rsidRPr="002F3A37">
        <w:rPr>
          <w:b/>
          <w:bCs/>
          <w:i/>
          <w:iCs/>
          <w:color w:val="FF0000"/>
        </w:rPr>
        <w:t>AKTYWNOŚĆ FIZYCZNA</w:t>
      </w:r>
      <w:r w:rsidRPr="002F3A37">
        <w:rPr>
          <w:b/>
          <w:bCs/>
          <w:i/>
          <w:iCs/>
        </w:rPr>
        <w:t xml:space="preserve"> </w:t>
      </w:r>
    </w:p>
    <w:p w:rsidR="002F3A37" w:rsidRPr="002F3A37" w:rsidRDefault="002F3A37" w:rsidP="002F3A37">
      <w:r w:rsidRPr="002F3A37">
        <w:rPr>
          <w:b/>
          <w:bCs/>
          <w:i/>
          <w:iCs/>
        </w:rPr>
        <w:t xml:space="preserve">Aktywne ćwiczenia i zabawy dla dzieci: </w:t>
      </w:r>
      <w:r w:rsidRPr="002F3A37">
        <w:rPr>
          <w:b/>
          <w:bCs/>
        </w:rPr>
        <w:t> </w:t>
      </w:r>
      <w:r w:rsidRPr="002F3A37">
        <w:rPr>
          <w:b/>
          <w:bCs/>
          <w:i/>
          <w:iCs/>
        </w:rPr>
        <w:t>rozwijanie sprawności ruchowej  dziecka, które wpływa  jednocześnie na jego rozwój umysłowy</w:t>
      </w:r>
    </w:p>
    <w:p w:rsidR="009A49AB" w:rsidRPr="009A49AB" w:rsidRDefault="009A49AB" w:rsidP="009A49AB">
      <w:pPr>
        <w:rPr>
          <w:b/>
        </w:rPr>
      </w:pPr>
      <w:r w:rsidRPr="009A49AB">
        <w:rPr>
          <w:b/>
        </w:rPr>
        <w:t>KAŻDE ĆWICZENIE WYKONUJEMY PRZEZ 2 MIN, W SPOKOJNYM TEMPIE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t>Zabawa orientacyjno-porządkowa Raz – dwa – trzy – dziecko wędrują po okręgu. Przechodząc obok rodzica, bierze po dwa woreczki (np. ryżu, kaszy</w:t>
      </w:r>
      <w:proofErr w:type="gramStart"/>
      <w:r w:rsidRPr="009A49AB">
        <w:t>),może</w:t>
      </w:r>
      <w:proofErr w:type="gramEnd"/>
      <w:r w:rsidRPr="009A49AB">
        <w:t xml:space="preserve"> być klocek, piłeczka- następnie staje w rozsypce i kładzie swoje woreczki na podłodze, w niewielkiej odległości od siebie. Na hasło „Raz!” </w:t>
      </w:r>
      <w:proofErr w:type="gramStart"/>
      <w:r w:rsidRPr="009A49AB">
        <w:t>przechodzi</w:t>
      </w:r>
      <w:proofErr w:type="gramEnd"/>
      <w:r w:rsidRPr="009A49AB">
        <w:t xml:space="preserve"> między woreczkami na czworakach; na hasło „Dwa!” </w:t>
      </w:r>
      <w:proofErr w:type="gramStart"/>
      <w:r w:rsidRPr="009A49AB">
        <w:t>w</w:t>
      </w:r>
      <w:proofErr w:type="gramEnd"/>
      <w:r w:rsidRPr="009A49AB">
        <w:t xml:space="preserve"> pozycji kucznej przeskakuje między nimi, a na hasło „Trzy!” </w:t>
      </w:r>
      <w:proofErr w:type="gramStart"/>
      <w:r w:rsidRPr="009A49AB">
        <w:t>wstaje</w:t>
      </w:r>
      <w:proofErr w:type="gramEnd"/>
      <w:r w:rsidRPr="009A49AB">
        <w:t xml:space="preserve"> i trzymając woreczki w dłoniach, podnoszą je wysoko nad głowy.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t xml:space="preserve">Ćwiczenie dużych grup mięśniowych – dziecko kuca, trzymając krążek/ plastikowy talerzyk na podłodze przed sobą. Na sygnał podnosi krążek do góry. Prostuje się, unosi ręce wysoko nad głową i rusza rękoma z krążkiem w prawo i lewo. 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lastRenderedPageBreak/>
        <w:t>Dziecko kładzie się na podłodze, na brzuchu  (leżenie przodem). W obu wyciągniętych rękach trzymaj woreczek, klocek lub piłeczkę. Na sygnał rodzica unosi ręce najwyżej, jak da radę, chwilę tak wytrzymuje, po czym opuszcza ręce na podłogę, odpoczywa.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t xml:space="preserve">Zabawa na czworakach „Spacer pająków” – dziecko siada. Krążki układają przed rzędem w odległości umożliwiającej poruszanie się między nimi. Na sygnał rodzica w pozycji na czworakach porusza się między kołami. 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t xml:space="preserve">Ćwiczenie tułowia – dziecko wykonuje siad prosty rozkroczny. Krążek trzyma w obu rękach. Wykonując skłon w przód, starają się dotknąć krążkiem do każdej nogi i podłogi między nimi. 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t xml:space="preserve">Skoki – dziecko wędruje po okręgu. Przechodząc obok rodzica, oddaje krążki. Maszeruje dalej. Na sygnał rodzica zatrzymuje się i z lekkiego przysiadu wysoko wyskakuje w górę, następnie wraca do marszu. 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t xml:space="preserve">Ćwiczenie z elementami równowagi – dziecko maszeruje po okręgu. Na sygnał rodzica zatrzymuje się i odwraca przodem do środka koła. Staje na jednej nodze i stara się przez chwilę pozostać w tej pozycji. </w:t>
      </w:r>
    </w:p>
    <w:p w:rsidR="009A49AB" w:rsidRPr="009A49AB" w:rsidRDefault="009A49AB" w:rsidP="009A49AB">
      <w:pPr>
        <w:numPr>
          <w:ilvl w:val="0"/>
          <w:numId w:val="4"/>
        </w:numPr>
        <w:jc w:val="both"/>
      </w:pPr>
      <w:r w:rsidRPr="009A49AB">
        <w:t xml:space="preserve">Ćwiczenie uspokajające – dziecko maszerują po okręgu. Wykonując wspięcie na palce, robi wdech nosem, a opuszczając pięty – wydech ustami. </w:t>
      </w:r>
    </w:p>
    <w:p w:rsidR="009A49AB" w:rsidRPr="009A49AB" w:rsidRDefault="009A49AB" w:rsidP="009A49AB">
      <w:pPr>
        <w:rPr>
          <w:b/>
        </w:rPr>
      </w:pPr>
    </w:p>
    <w:p w:rsidR="009A49AB" w:rsidRPr="009A49AB" w:rsidRDefault="009A49AB" w:rsidP="009A49AB"/>
    <w:p w:rsidR="002F3A37" w:rsidRPr="002F3A37" w:rsidRDefault="002F3A37" w:rsidP="002F3A37"/>
    <w:p w:rsidR="00B223FF" w:rsidRDefault="00B223FF"/>
    <w:sectPr w:rsidR="00B223FF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CF7"/>
    <w:multiLevelType w:val="multilevel"/>
    <w:tmpl w:val="01D0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A060DD"/>
    <w:multiLevelType w:val="hybridMultilevel"/>
    <w:tmpl w:val="88D0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6209E"/>
    <w:multiLevelType w:val="multilevel"/>
    <w:tmpl w:val="BBCC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474"/>
    <w:rsid w:val="00001EA9"/>
    <w:rsid w:val="00004922"/>
    <w:rsid w:val="00026D69"/>
    <w:rsid w:val="0003133D"/>
    <w:rsid w:val="000414D4"/>
    <w:rsid w:val="000419BA"/>
    <w:rsid w:val="000456BA"/>
    <w:rsid w:val="000604BB"/>
    <w:rsid w:val="00093A13"/>
    <w:rsid w:val="00097AFC"/>
    <w:rsid w:val="000A3269"/>
    <w:rsid w:val="000B14BD"/>
    <w:rsid w:val="000B3335"/>
    <w:rsid w:val="000B5494"/>
    <w:rsid w:val="000D07ED"/>
    <w:rsid w:val="000D34D3"/>
    <w:rsid w:val="000D4D4D"/>
    <w:rsid w:val="000D7EE7"/>
    <w:rsid w:val="000F0766"/>
    <w:rsid w:val="00101116"/>
    <w:rsid w:val="00103515"/>
    <w:rsid w:val="0010665C"/>
    <w:rsid w:val="001252A4"/>
    <w:rsid w:val="0014032F"/>
    <w:rsid w:val="00143498"/>
    <w:rsid w:val="00144786"/>
    <w:rsid w:val="00146526"/>
    <w:rsid w:val="00153E5E"/>
    <w:rsid w:val="0015660B"/>
    <w:rsid w:val="00160BFF"/>
    <w:rsid w:val="0017543C"/>
    <w:rsid w:val="00182894"/>
    <w:rsid w:val="00192F2F"/>
    <w:rsid w:val="001A03D4"/>
    <w:rsid w:val="001A1001"/>
    <w:rsid w:val="001B50DB"/>
    <w:rsid w:val="001C7EC5"/>
    <w:rsid w:val="001F761C"/>
    <w:rsid w:val="002133E4"/>
    <w:rsid w:val="00214972"/>
    <w:rsid w:val="002227F3"/>
    <w:rsid w:val="00226F4D"/>
    <w:rsid w:val="00232565"/>
    <w:rsid w:val="002419AF"/>
    <w:rsid w:val="00243AF1"/>
    <w:rsid w:val="00247C02"/>
    <w:rsid w:val="0025711D"/>
    <w:rsid w:val="002805D6"/>
    <w:rsid w:val="00294F39"/>
    <w:rsid w:val="002A0939"/>
    <w:rsid w:val="002A78D6"/>
    <w:rsid w:val="002A7AD5"/>
    <w:rsid w:val="002C64EE"/>
    <w:rsid w:val="002C7121"/>
    <w:rsid w:val="002D2AF4"/>
    <w:rsid w:val="002D55C6"/>
    <w:rsid w:val="002D695B"/>
    <w:rsid w:val="002E0C47"/>
    <w:rsid w:val="002E6D9D"/>
    <w:rsid w:val="002F2778"/>
    <w:rsid w:val="002F3A37"/>
    <w:rsid w:val="00304D66"/>
    <w:rsid w:val="003137B4"/>
    <w:rsid w:val="00333BA4"/>
    <w:rsid w:val="00336C0E"/>
    <w:rsid w:val="003573C1"/>
    <w:rsid w:val="00380F9B"/>
    <w:rsid w:val="00392A52"/>
    <w:rsid w:val="003939E6"/>
    <w:rsid w:val="003B6DE2"/>
    <w:rsid w:val="003C18B5"/>
    <w:rsid w:val="003C35F2"/>
    <w:rsid w:val="003C6694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33B7"/>
    <w:rsid w:val="00544B55"/>
    <w:rsid w:val="005503F4"/>
    <w:rsid w:val="00557C6C"/>
    <w:rsid w:val="005600C6"/>
    <w:rsid w:val="00561676"/>
    <w:rsid w:val="00571A80"/>
    <w:rsid w:val="00587657"/>
    <w:rsid w:val="00593D15"/>
    <w:rsid w:val="005A4994"/>
    <w:rsid w:val="005D117F"/>
    <w:rsid w:val="005E5D1A"/>
    <w:rsid w:val="005F6A23"/>
    <w:rsid w:val="005F7CD5"/>
    <w:rsid w:val="006053E1"/>
    <w:rsid w:val="00606C9E"/>
    <w:rsid w:val="00616024"/>
    <w:rsid w:val="00617B33"/>
    <w:rsid w:val="00620B95"/>
    <w:rsid w:val="006220C3"/>
    <w:rsid w:val="006229DE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6760B"/>
    <w:rsid w:val="0067467F"/>
    <w:rsid w:val="00682D36"/>
    <w:rsid w:val="00687977"/>
    <w:rsid w:val="006A1711"/>
    <w:rsid w:val="006A43CB"/>
    <w:rsid w:val="006B0C79"/>
    <w:rsid w:val="006B41BE"/>
    <w:rsid w:val="006B5D0F"/>
    <w:rsid w:val="006C29BC"/>
    <w:rsid w:val="006D33E2"/>
    <w:rsid w:val="006F2FA9"/>
    <w:rsid w:val="007075D5"/>
    <w:rsid w:val="007123FB"/>
    <w:rsid w:val="007275ED"/>
    <w:rsid w:val="00743AF5"/>
    <w:rsid w:val="007569EF"/>
    <w:rsid w:val="007622F6"/>
    <w:rsid w:val="00765557"/>
    <w:rsid w:val="00772067"/>
    <w:rsid w:val="00774BB4"/>
    <w:rsid w:val="007953C9"/>
    <w:rsid w:val="00795FB9"/>
    <w:rsid w:val="0079715F"/>
    <w:rsid w:val="007B4E5C"/>
    <w:rsid w:val="007B5E85"/>
    <w:rsid w:val="007B6C16"/>
    <w:rsid w:val="007C411A"/>
    <w:rsid w:val="007D2260"/>
    <w:rsid w:val="007D2ADC"/>
    <w:rsid w:val="007E17EF"/>
    <w:rsid w:val="007F6DC7"/>
    <w:rsid w:val="00811A0B"/>
    <w:rsid w:val="00812FF0"/>
    <w:rsid w:val="00815407"/>
    <w:rsid w:val="0082027C"/>
    <w:rsid w:val="008244CB"/>
    <w:rsid w:val="00845DEA"/>
    <w:rsid w:val="008504DB"/>
    <w:rsid w:val="008528A3"/>
    <w:rsid w:val="008661C0"/>
    <w:rsid w:val="00866BD3"/>
    <w:rsid w:val="008670EB"/>
    <w:rsid w:val="00876EDE"/>
    <w:rsid w:val="00880BD5"/>
    <w:rsid w:val="0088537A"/>
    <w:rsid w:val="00890474"/>
    <w:rsid w:val="00891AF8"/>
    <w:rsid w:val="00895213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55EBD"/>
    <w:rsid w:val="00971D04"/>
    <w:rsid w:val="009831BD"/>
    <w:rsid w:val="009A49AB"/>
    <w:rsid w:val="009A4AFD"/>
    <w:rsid w:val="009C53DE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35FFA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B01D67"/>
    <w:rsid w:val="00B03DE1"/>
    <w:rsid w:val="00B04383"/>
    <w:rsid w:val="00B15EE4"/>
    <w:rsid w:val="00B21778"/>
    <w:rsid w:val="00B223FF"/>
    <w:rsid w:val="00B3715B"/>
    <w:rsid w:val="00B53512"/>
    <w:rsid w:val="00B665A3"/>
    <w:rsid w:val="00B936FF"/>
    <w:rsid w:val="00B95DA1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CC1"/>
    <w:rsid w:val="00BF6EA4"/>
    <w:rsid w:val="00C07FA7"/>
    <w:rsid w:val="00C12218"/>
    <w:rsid w:val="00C14200"/>
    <w:rsid w:val="00C2346A"/>
    <w:rsid w:val="00C31BCC"/>
    <w:rsid w:val="00C45E84"/>
    <w:rsid w:val="00C51F29"/>
    <w:rsid w:val="00C52525"/>
    <w:rsid w:val="00C72BFF"/>
    <w:rsid w:val="00C7641B"/>
    <w:rsid w:val="00C8478A"/>
    <w:rsid w:val="00C86C3A"/>
    <w:rsid w:val="00C876FB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05E3C"/>
    <w:rsid w:val="00E114D7"/>
    <w:rsid w:val="00E13216"/>
    <w:rsid w:val="00E134A4"/>
    <w:rsid w:val="00E1541F"/>
    <w:rsid w:val="00E32D1A"/>
    <w:rsid w:val="00E36B35"/>
    <w:rsid w:val="00E47327"/>
    <w:rsid w:val="00E506C6"/>
    <w:rsid w:val="00E5447B"/>
    <w:rsid w:val="00E568B7"/>
    <w:rsid w:val="00E665F0"/>
    <w:rsid w:val="00E807FB"/>
    <w:rsid w:val="00E823B9"/>
    <w:rsid w:val="00E86477"/>
    <w:rsid w:val="00E908BF"/>
    <w:rsid w:val="00EA3D12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32DBA"/>
    <w:rsid w:val="00F44801"/>
    <w:rsid w:val="00F45918"/>
    <w:rsid w:val="00F513B4"/>
    <w:rsid w:val="00F6012B"/>
    <w:rsid w:val="00F90283"/>
    <w:rsid w:val="00F92C45"/>
    <w:rsid w:val="00F94EEC"/>
    <w:rsid w:val="00F9531D"/>
    <w:rsid w:val="00FA08DD"/>
    <w:rsid w:val="00FA1A61"/>
    <w:rsid w:val="00FA3859"/>
    <w:rsid w:val="00FA60C2"/>
    <w:rsid w:val="00FB0393"/>
    <w:rsid w:val="00FB612C"/>
    <w:rsid w:val="00FC08D1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6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1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nJGo76BR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dcterms:created xsi:type="dcterms:W3CDTF">2020-04-29T14:57:00Z</dcterms:created>
  <dcterms:modified xsi:type="dcterms:W3CDTF">2020-04-29T19:47:00Z</dcterms:modified>
</cp:coreProperties>
</file>