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81" w:rsidRDefault="00B77B81" w:rsidP="00B77B81">
      <w:pPr>
        <w:spacing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SCENARIUSZ ZAJĘĆ PEDAGOGICZNYCH Z DZIECKIEM ZE SPECJALYMI POTRZEBAMI EDUKACYJNYMI</w:t>
      </w:r>
      <w:r w:rsidR="003564DD">
        <w:rPr>
          <w:rStyle w:val="Pogrubienie"/>
          <w:rFonts w:ascii="Times New Roman" w:hAnsi="Times New Roman" w:cs="Times New Roman"/>
          <w:sz w:val="24"/>
          <w:szCs w:val="24"/>
        </w:rPr>
        <w:t xml:space="preserve"> 06.04.2021 r.</w:t>
      </w:r>
      <w:bookmarkStart w:id="0" w:name="_GoBack"/>
      <w:bookmarkEnd w:id="0"/>
    </w:p>
    <w:p w:rsidR="00595957" w:rsidRPr="00B77B81" w:rsidRDefault="00B77B81" w:rsidP="00B77B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81">
        <w:rPr>
          <w:rStyle w:val="Pogrubienie"/>
          <w:rFonts w:ascii="Times New Roman" w:hAnsi="Times New Roman" w:cs="Times New Roman"/>
          <w:sz w:val="24"/>
          <w:szCs w:val="24"/>
        </w:rPr>
        <w:t xml:space="preserve">Temat: </w:t>
      </w:r>
      <w:r w:rsidR="001553C2">
        <w:rPr>
          <w:rFonts w:ascii="Times New Roman" w:hAnsi="Times New Roman" w:cs="Times New Roman"/>
          <w:sz w:val="24"/>
          <w:szCs w:val="24"/>
        </w:rPr>
        <w:t xml:space="preserve">„Zabawy z papierem. </w:t>
      </w:r>
      <w:r w:rsidRPr="00B77B81">
        <w:rPr>
          <w:rFonts w:ascii="Times New Roman" w:hAnsi="Times New Roman" w:cs="Times New Roman"/>
          <w:sz w:val="24"/>
          <w:szCs w:val="24"/>
        </w:rPr>
        <w:t>Usprawnianie pracy rąk i dłoni dziecka</w:t>
      </w:r>
      <w:r>
        <w:rPr>
          <w:rFonts w:ascii="Times New Roman" w:hAnsi="Times New Roman" w:cs="Times New Roman"/>
          <w:sz w:val="24"/>
          <w:szCs w:val="24"/>
        </w:rPr>
        <w:t xml:space="preserve"> ze spec</w:t>
      </w:r>
      <w:r w:rsidR="0000203D">
        <w:rPr>
          <w:rFonts w:ascii="Times New Roman" w:hAnsi="Times New Roman" w:cs="Times New Roman"/>
          <w:sz w:val="24"/>
          <w:szCs w:val="24"/>
        </w:rPr>
        <w:t>jalnymi potrzebami edukacyjnymi”.</w:t>
      </w:r>
    </w:p>
    <w:p w:rsidR="00B77B81" w:rsidRPr="00B77B81" w:rsidRDefault="00B77B81" w:rsidP="00B77B8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Opracowanie: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mgr Katarzyna Piec</w:t>
      </w:r>
    </w:p>
    <w:p w:rsidR="00B77B81" w:rsidRDefault="00B77B81" w:rsidP="00B77B81">
      <w:pPr>
        <w:pStyle w:val="NormalnyWeb"/>
        <w:spacing w:line="360" w:lineRule="auto"/>
        <w:rPr>
          <w:b/>
        </w:rPr>
      </w:pPr>
      <w:r w:rsidRPr="00B77B81">
        <w:t> </w:t>
      </w:r>
      <w:r w:rsidRPr="00B77B81">
        <w:rPr>
          <w:b/>
        </w:rPr>
        <w:t xml:space="preserve">Cel główny: </w:t>
      </w:r>
      <w:r>
        <w:rPr>
          <w:b/>
        </w:rPr>
        <w:t xml:space="preserve"> </w:t>
      </w:r>
    </w:p>
    <w:p w:rsidR="00B77B81" w:rsidRPr="00B77B81" w:rsidRDefault="00B77B81" w:rsidP="00B77B81">
      <w:pPr>
        <w:pStyle w:val="NormalnyWeb"/>
        <w:spacing w:line="360" w:lineRule="auto"/>
        <w:rPr>
          <w:b/>
        </w:rPr>
      </w:pPr>
      <w:r w:rsidRPr="00B77B81">
        <w:rPr>
          <w:b/>
        </w:rPr>
        <w:t xml:space="preserve">Dziecko: </w:t>
      </w:r>
    </w:p>
    <w:p w:rsidR="00B77B81" w:rsidRDefault="00B77B81" w:rsidP="00B77B81">
      <w:pPr>
        <w:pStyle w:val="NormalnyWeb"/>
        <w:spacing w:line="360" w:lineRule="auto"/>
      </w:pPr>
      <w:r w:rsidRPr="00B77B81">
        <w:t>- uczestniczy czynnie w ćwiczeniach rozwijających sprawność rąk,</w:t>
      </w:r>
    </w:p>
    <w:p w:rsidR="00B77B81" w:rsidRPr="00B77B81" w:rsidRDefault="00B77B81" w:rsidP="00B77B81">
      <w:pPr>
        <w:pStyle w:val="NormalnyWeb"/>
        <w:spacing w:line="360" w:lineRule="auto"/>
        <w:rPr>
          <w:b/>
        </w:rPr>
      </w:pPr>
      <w:r w:rsidRPr="00B77B81">
        <w:rPr>
          <w:b/>
        </w:rPr>
        <w:t>Cele szczegółowe:</w:t>
      </w:r>
    </w:p>
    <w:p w:rsidR="0000203D" w:rsidRDefault="00B77B81" w:rsidP="00B77B81">
      <w:pPr>
        <w:pStyle w:val="NormalnyWeb"/>
        <w:spacing w:line="360" w:lineRule="auto"/>
      </w:pPr>
      <w:r w:rsidRPr="00B77B81">
        <w:rPr>
          <w:b/>
        </w:rPr>
        <w:t>Dziecko:</w:t>
      </w:r>
      <w:r w:rsidRPr="00B77B81">
        <w:br/>
        <w:t>- usprawnia i ćwiczy koncentrację uwagi,</w:t>
      </w:r>
      <w:r w:rsidRPr="00B77B81">
        <w:br/>
        <w:t>- doskonali koordynację wzrokowo</w:t>
      </w:r>
      <w:r>
        <w:t xml:space="preserve"> – </w:t>
      </w:r>
      <w:r w:rsidRPr="00B77B81">
        <w:t>ruchową,</w:t>
      </w:r>
      <w:r w:rsidRPr="00B77B81">
        <w:br/>
        <w:t>- rozwija inwencję twórczą i wyobraźnię,</w:t>
      </w:r>
      <w:r w:rsidRPr="00B77B81">
        <w:br/>
        <w:t>- usprawnia tor oddechowy,</w:t>
      </w:r>
      <w:r w:rsidRPr="00B77B81">
        <w:br/>
        <w:t>- nawiązuje kontakt emocjonalny z</w:t>
      </w:r>
      <w:r w:rsidR="001553C2">
        <w:t xml:space="preserve"> rodzicem</w:t>
      </w:r>
      <w:r w:rsidRPr="00B77B81">
        <w:t>,</w:t>
      </w:r>
      <w:r w:rsidRPr="00B77B81">
        <w:br/>
        <w:t>- buduje poczucie bezpieczeństwa,</w:t>
      </w:r>
      <w:r w:rsidRPr="00B77B81">
        <w:br/>
        <w:t>- umiejętnie rozpoznaje części ciała,</w:t>
      </w:r>
      <w:r w:rsidR="001553C2">
        <w:t xml:space="preserve"> ma świadomość własnego ciała.</w:t>
      </w:r>
      <w:r w:rsidRPr="00B77B81">
        <w:br/>
      </w:r>
      <w:r w:rsidRPr="00B77B81">
        <w:rPr>
          <w:rStyle w:val="Pogrubienie"/>
        </w:rPr>
        <w:t>Metody:</w:t>
      </w:r>
    </w:p>
    <w:p w:rsidR="001553C2" w:rsidRDefault="0000203D" w:rsidP="00B77B81">
      <w:pPr>
        <w:pStyle w:val="NormalnyWeb"/>
        <w:spacing w:line="360" w:lineRule="auto"/>
      </w:pPr>
      <w:r>
        <w:t xml:space="preserve">- </w:t>
      </w:r>
      <w:r w:rsidR="00B77B81" w:rsidRPr="00B77B81">
        <w:t xml:space="preserve"> </w:t>
      </w:r>
      <w:r w:rsidR="00B77B81">
        <w:t>SI,</w:t>
      </w:r>
      <w:r w:rsidR="00B77B81" w:rsidRPr="00B77B81">
        <w:br/>
        <w:t>- metoda zabawowa,</w:t>
      </w:r>
      <w:r w:rsidR="00B77B81" w:rsidRPr="00B77B81">
        <w:br/>
        <w:t>- ćwiczenia grafomotoryczne,</w:t>
      </w:r>
      <w:r w:rsidR="00B77B81" w:rsidRPr="00B77B81">
        <w:br/>
        <w:t>- masaż powierzchniowy dłoni,</w:t>
      </w:r>
      <w:r w:rsidR="00B77B81" w:rsidRPr="00B77B81">
        <w:br/>
        <w:t>- praktycznego działania,</w:t>
      </w:r>
      <w:r w:rsidR="00B77B81" w:rsidRPr="00B77B81">
        <w:br/>
        <w:t>- muzykoterapia,</w:t>
      </w:r>
      <w:r w:rsidR="00B77B81" w:rsidRPr="00B77B81">
        <w:br/>
        <w:t xml:space="preserve">- metoda ruchu rozwijającego według Weroniki </w:t>
      </w:r>
      <w:proofErr w:type="spellStart"/>
      <w:r w:rsidR="00B77B81" w:rsidRPr="00B77B81">
        <w:t>Sherborne.</w:t>
      </w:r>
      <w:proofErr w:type="spellEnd"/>
    </w:p>
    <w:p w:rsidR="001553C2" w:rsidRDefault="00B77B81" w:rsidP="00B77B81">
      <w:pPr>
        <w:pStyle w:val="NormalnyWeb"/>
        <w:spacing w:line="360" w:lineRule="auto"/>
        <w:rPr>
          <w:rStyle w:val="Pogrubienie"/>
        </w:rPr>
      </w:pPr>
      <w:r w:rsidRPr="00B77B81">
        <w:rPr>
          <w:rStyle w:val="Pogrubienie"/>
        </w:rPr>
        <w:t>Forma pracy:</w:t>
      </w:r>
      <w:r w:rsidRPr="00B77B81">
        <w:t xml:space="preserve"> indywidualne zajęcia </w:t>
      </w:r>
      <w:r>
        <w:t>z rodzicem.</w:t>
      </w:r>
      <w:r w:rsidRPr="00B77B81">
        <w:br/>
      </w:r>
    </w:p>
    <w:p w:rsidR="00B77B81" w:rsidRPr="00B77B81" w:rsidRDefault="00B77B81" w:rsidP="00B77B81">
      <w:pPr>
        <w:pStyle w:val="NormalnyWeb"/>
        <w:spacing w:line="360" w:lineRule="auto"/>
      </w:pPr>
      <w:r>
        <w:rPr>
          <w:rStyle w:val="Pogrubienie"/>
        </w:rPr>
        <w:lastRenderedPageBreak/>
        <w:t>Środki dydaktyczne:</w:t>
      </w:r>
      <w:r>
        <w:t xml:space="preserve"> </w:t>
      </w:r>
      <w:r w:rsidRPr="00B77B81">
        <w:t>oliwka do masażu, tekst z wierszykiem, płyta z muzyką relaksacyjną, magnetofon, różne rodzaje papieru: gazeta, bibuła, papier ścierny, papier śniadaniowy, kartka papieru A4, ręczniki papierowe, klej, spray. </w:t>
      </w:r>
    </w:p>
    <w:p w:rsidR="00B77B81" w:rsidRPr="00B77B81" w:rsidRDefault="00B77B81" w:rsidP="00B77B81">
      <w:pPr>
        <w:pStyle w:val="NormalnyWeb"/>
        <w:spacing w:line="360" w:lineRule="auto"/>
      </w:pPr>
      <w:r>
        <w:rPr>
          <w:rStyle w:val="Pogrubienie"/>
        </w:rPr>
        <w:t>Zasady:</w:t>
      </w:r>
    </w:p>
    <w:p w:rsidR="00B77B81" w:rsidRPr="00B77B81" w:rsidRDefault="00B77B81" w:rsidP="00B77B81">
      <w:pPr>
        <w:pStyle w:val="NormalnyWeb"/>
        <w:spacing w:line="360" w:lineRule="auto"/>
      </w:pPr>
      <w:r w:rsidRPr="00B77B81">
        <w:t>- wzmacnianie aktywności dziecka poprzez pochwały i zachęcanie,</w:t>
      </w:r>
      <w:r w:rsidRPr="00B77B81">
        <w:br/>
        <w:t>- opieranie się na zainteresowaniach dziecka,</w:t>
      </w:r>
      <w:r w:rsidRPr="00B77B81">
        <w:br/>
        <w:t xml:space="preserve">- zaspokajanie podstawowych potrzeb psychicznych (akceptacji, uwagi), </w:t>
      </w:r>
      <w:r w:rsidRPr="00B77B81">
        <w:br/>
        <w:t xml:space="preserve">- indywidualizacja </w:t>
      </w:r>
      <w:r>
        <w:t>–</w:t>
      </w:r>
      <w:r w:rsidRPr="00B77B81">
        <w:t xml:space="preserve"> </w:t>
      </w:r>
      <w:r>
        <w:t xml:space="preserve">rodzic </w:t>
      </w:r>
      <w:r w:rsidRPr="00B77B81">
        <w:t xml:space="preserve">dostosowuje prace do możliwości dziecka, jego tempa i chęci. </w:t>
      </w:r>
      <w:r w:rsidRPr="00B77B81">
        <w:br/>
      </w:r>
      <w:r w:rsidRPr="00B77B81">
        <w:br/>
      </w:r>
      <w:r w:rsidR="006E69B9">
        <w:rPr>
          <w:rStyle w:val="Pogrubienie"/>
        </w:rPr>
        <w:t>PRZEBIEG AKTYWNOŚCI</w:t>
      </w:r>
      <w:r w:rsidRPr="00B77B81">
        <w:rPr>
          <w:rStyle w:val="Pogrubienie"/>
        </w:rPr>
        <w:t>:</w:t>
      </w:r>
      <w:r w:rsidRPr="00B77B81">
        <w:br/>
      </w:r>
      <w:r w:rsidRPr="00B77B81">
        <w:br/>
      </w:r>
      <w:r w:rsidRPr="001553C2">
        <w:rPr>
          <w:b/>
          <w:u w:val="single"/>
        </w:rPr>
        <w:t>Zajęcia wstępne:</w:t>
      </w:r>
      <w:r w:rsidRPr="00B77B81">
        <w:rPr>
          <w:u w:val="single"/>
        </w:rPr>
        <w:t xml:space="preserve"> </w:t>
      </w:r>
      <w:r>
        <w:br/>
        <w:t> </w:t>
      </w:r>
      <w:r>
        <w:br/>
        <w:t xml:space="preserve">1. Powitanie – rodzic </w:t>
      </w:r>
      <w:r w:rsidRPr="00B77B81">
        <w:t xml:space="preserve"> podaje rękę dziecku  i j</w:t>
      </w:r>
      <w:r>
        <w:t xml:space="preserve">ednocześnie wypowiada jego imię, to samo robi dziecko. </w:t>
      </w:r>
    </w:p>
    <w:p w:rsidR="00B77B81" w:rsidRPr="00B77B81" w:rsidRDefault="00B77B81" w:rsidP="00B77B81">
      <w:pPr>
        <w:pStyle w:val="NormalnyWeb"/>
        <w:spacing w:line="360" w:lineRule="auto"/>
      </w:pPr>
      <w:r w:rsidRPr="00B77B81">
        <w:t>2. Wykonanie masażu dłoni dziecka przy użyciu oliwki dla dzieci.</w:t>
      </w:r>
    </w:p>
    <w:p w:rsidR="00B77B81" w:rsidRPr="00B77B81" w:rsidRDefault="00B77B81" w:rsidP="00B77B81">
      <w:pPr>
        <w:pStyle w:val="NormalnyWeb"/>
        <w:spacing w:line="360" w:lineRule="auto"/>
      </w:pPr>
      <w:r w:rsidRPr="00B77B81">
        <w:t>3. Posmarowanie dłon</w:t>
      </w:r>
      <w:r>
        <w:t>i dziecka, rozsmarowanie oliwki.</w:t>
      </w:r>
    </w:p>
    <w:p w:rsidR="00B77B81" w:rsidRPr="00B77B81" w:rsidRDefault="00B77B81" w:rsidP="00B77B81">
      <w:pPr>
        <w:pStyle w:val="NormalnyWeb"/>
        <w:spacing w:line="360" w:lineRule="auto"/>
      </w:pPr>
      <w:r w:rsidRPr="00B77B81">
        <w:t>4. Zabawa paluszkowa –</w:t>
      </w:r>
      <w:r>
        <w:t xml:space="preserve"> </w:t>
      </w:r>
      <w:r w:rsidRPr="00B77B81">
        <w:t>masażyk z wierszykiem.</w:t>
      </w:r>
    </w:p>
    <w:p w:rsidR="00B77B81" w:rsidRPr="00B77B81" w:rsidRDefault="00B77B81" w:rsidP="00B77B81">
      <w:pPr>
        <w:pStyle w:val="NormalnyWeb"/>
        <w:spacing w:line="360" w:lineRule="auto"/>
      </w:pPr>
      <w:r w:rsidRPr="00B77B81">
        <w:rPr>
          <w:i/>
          <w:iCs/>
        </w:rPr>
        <w:t>Wspinał się pajączek po rynnie.</w:t>
      </w:r>
      <w:r>
        <w:t xml:space="preserve"> (</w:t>
      </w:r>
      <w:r w:rsidRPr="00B77B81">
        <w:t>wędrujemy palcami od</w:t>
      </w:r>
      <w:r>
        <w:t xml:space="preserve"> dołu ku górze po dłoni dziecka)</w:t>
      </w:r>
      <w:r w:rsidRPr="00B77B81">
        <w:br/>
      </w:r>
      <w:r w:rsidRPr="00B77B81">
        <w:rPr>
          <w:i/>
          <w:iCs/>
        </w:rPr>
        <w:t xml:space="preserve">Spadł wielki deszcz i zmył pajączka. </w:t>
      </w:r>
      <w:r>
        <w:t>(</w:t>
      </w:r>
      <w:r w:rsidRPr="00B77B81">
        <w:t>koniuszkami palcó</w:t>
      </w:r>
      <w:r>
        <w:t>w uderzamy lekko w dłoń dziecka)</w:t>
      </w:r>
      <w:r w:rsidRPr="00B77B81">
        <w:br/>
      </w:r>
      <w:r w:rsidRPr="00B77B81">
        <w:rPr>
          <w:i/>
          <w:iCs/>
        </w:rPr>
        <w:t xml:space="preserve">Zaświeciło słoneczko, </w:t>
      </w:r>
      <w:r>
        <w:t>(masujemy dłoń ruchem okrężnym)</w:t>
      </w:r>
      <w:r w:rsidRPr="00B77B81">
        <w:br/>
      </w:r>
      <w:r w:rsidRPr="00B77B81">
        <w:rPr>
          <w:i/>
          <w:iCs/>
        </w:rPr>
        <w:t>Wysuszyło pajączka, rynnę i…</w:t>
      </w:r>
      <w:r>
        <w:t xml:space="preserve"> (</w:t>
      </w:r>
      <w:r w:rsidRPr="00B77B81">
        <w:t>masujemy</w:t>
      </w:r>
      <w:r>
        <w:t xml:space="preserve"> tak długo, aż poczujemy ciepło)</w:t>
      </w:r>
      <w:r w:rsidRPr="00B77B81">
        <w:br/>
      </w:r>
      <w:r w:rsidRPr="00B77B81">
        <w:rPr>
          <w:i/>
          <w:iCs/>
        </w:rPr>
        <w:t xml:space="preserve">Wspinał się pajączek po rynnie… </w:t>
      </w:r>
      <w:r>
        <w:t>(zaczynamy od początku)</w:t>
      </w:r>
    </w:p>
    <w:p w:rsidR="00B77B81" w:rsidRPr="00B77B81" w:rsidRDefault="00B77B81" w:rsidP="00B77B81">
      <w:pPr>
        <w:pStyle w:val="NormalnyWeb"/>
        <w:spacing w:line="360" w:lineRule="auto"/>
      </w:pPr>
      <w:r w:rsidRPr="00B77B81">
        <w:t>Możemy zabawę zrobić na jednej rączce, potem na drugiej lub od razu na obu.</w:t>
      </w:r>
      <w:r w:rsidRPr="00B77B81">
        <w:br/>
        <w:t xml:space="preserve">Masaż grzbietowej części dłoni </w:t>
      </w:r>
      <w:r w:rsidR="0000203D">
        <w:t>–</w:t>
      </w:r>
      <w:r w:rsidRPr="00B77B81">
        <w:t xml:space="preserve"> głaskanie, rozcieranie itp.</w:t>
      </w:r>
      <w:r w:rsidRPr="00B77B81">
        <w:br/>
        <w:t xml:space="preserve">Masaż zewnętrznej części dłoni </w:t>
      </w:r>
      <w:r w:rsidR="0000203D">
        <w:t>–</w:t>
      </w:r>
      <w:r w:rsidRPr="00B77B81">
        <w:t xml:space="preserve"> </w:t>
      </w:r>
      <w:r w:rsidR="0000203D">
        <w:t>g</w:t>
      </w:r>
      <w:r w:rsidRPr="00B77B81">
        <w:t>łaskanie, wykonywanie okrężnych ruchów itp.</w:t>
      </w:r>
    </w:p>
    <w:p w:rsidR="00B77B81" w:rsidRDefault="00B77B81" w:rsidP="00B77B81">
      <w:pPr>
        <w:pStyle w:val="NormalnyWeb"/>
        <w:spacing w:line="360" w:lineRule="auto"/>
      </w:pPr>
      <w:r w:rsidRPr="00B77B81">
        <w:t> </w:t>
      </w:r>
    </w:p>
    <w:p w:rsidR="001553C2" w:rsidRPr="00B77B81" w:rsidRDefault="001553C2" w:rsidP="00B77B81">
      <w:pPr>
        <w:pStyle w:val="NormalnyWeb"/>
        <w:spacing w:line="360" w:lineRule="auto"/>
      </w:pPr>
    </w:p>
    <w:p w:rsidR="00B77B81" w:rsidRPr="001553C2" w:rsidRDefault="00B77B81" w:rsidP="00B77B81">
      <w:pPr>
        <w:pStyle w:val="NormalnyWeb"/>
        <w:spacing w:line="360" w:lineRule="auto"/>
        <w:rPr>
          <w:b/>
        </w:rPr>
      </w:pPr>
      <w:r w:rsidRPr="001553C2">
        <w:rPr>
          <w:b/>
          <w:u w:val="single"/>
        </w:rPr>
        <w:lastRenderedPageBreak/>
        <w:t>Zajęcia właściwe:</w:t>
      </w:r>
    </w:p>
    <w:p w:rsidR="00B77B81" w:rsidRPr="00B77B81" w:rsidRDefault="00B77B81" w:rsidP="00B77B81">
      <w:pPr>
        <w:pStyle w:val="NormalnyWeb"/>
        <w:spacing w:line="360" w:lineRule="auto"/>
      </w:pPr>
      <w:r w:rsidRPr="00B77B81">
        <w:t>1. Poznanie przez dotyk różnego rodzaju papierów: bibuła, gazeta, papier ścierny, papier śniadaniowy, kartka papieru A4, ręczniki papierowe.</w:t>
      </w:r>
    </w:p>
    <w:p w:rsidR="006E69B9" w:rsidRDefault="00B77B81" w:rsidP="001553C2">
      <w:pPr>
        <w:pStyle w:val="NormalnyWeb"/>
        <w:spacing w:line="360" w:lineRule="auto"/>
      </w:pPr>
      <w:r w:rsidRPr="00B77B81">
        <w:t>2. Zabawy z wybr</w:t>
      </w:r>
      <w:r w:rsidR="001553C2">
        <w:t>anym przez dziecko papierem:</w:t>
      </w:r>
      <w:r>
        <w:br/>
        <w:t xml:space="preserve">* </w:t>
      </w:r>
      <w:r w:rsidRPr="00B77B81">
        <w:t xml:space="preserve">biała kartka A4 </w:t>
      </w:r>
      <w:r>
        <w:t>–</w:t>
      </w:r>
      <w:r w:rsidRPr="00B77B81">
        <w:t xml:space="preserve"> kreślenie kształtów, kropek, li</w:t>
      </w:r>
      <w:r>
        <w:t>nii przy muzyce relaksacyjnej.</w:t>
      </w:r>
      <w:r w:rsidRPr="00B77B81">
        <w:br/>
        <w:t>*</w:t>
      </w:r>
      <w:r>
        <w:t xml:space="preserve"> </w:t>
      </w:r>
      <w:r w:rsidRPr="00B77B81">
        <w:t xml:space="preserve">bibuła </w:t>
      </w:r>
      <w:r>
        <w:t>–</w:t>
      </w:r>
      <w:r w:rsidRPr="00B77B81">
        <w:t xml:space="preserve"> zabawa przy muzyce z różnym tempem. Dziecko macha pociętą przez </w:t>
      </w:r>
      <w:r>
        <w:t xml:space="preserve">rodzica </w:t>
      </w:r>
      <w:r w:rsidRPr="00B77B81">
        <w:t>bibułą w rytm muzyki. W zabawie też uczestniczy</w:t>
      </w:r>
      <w:r w:rsidR="001553C2">
        <w:t xml:space="preserve"> rodzic</w:t>
      </w:r>
      <w:r w:rsidRPr="00B77B81">
        <w:t xml:space="preserve">, ma swoja bibułę i razem </w:t>
      </w:r>
      <w:r w:rsidR="001553C2">
        <w:t xml:space="preserve">                 </w:t>
      </w:r>
      <w:r w:rsidR="006E69B9">
        <w:t>z dzieckiem macha w takt muzyki.</w:t>
      </w:r>
    </w:p>
    <w:p w:rsidR="00B77B81" w:rsidRPr="001553C2" w:rsidRDefault="006E69B9" w:rsidP="001553C2">
      <w:pPr>
        <w:pStyle w:val="NormalnyWeb"/>
        <w:spacing w:line="360" w:lineRule="auto"/>
      </w:pPr>
      <w:r>
        <w:t>*</w:t>
      </w:r>
      <w:r w:rsidR="001553C2">
        <w:t xml:space="preserve"> </w:t>
      </w:r>
      <w:r w:rsidR="00B77B81" w:rsidRPr="00B77B81">
        <w:t xml:space="preserve">papier ścierny </w:t>
      </w:r>
      <w:r w:rsidR="001553C2">
        <w:t>–</w:t>
      </w:r>
      <w:r w:rsidR="00B77B81" w:rsidRPr="00B77B81">
        <w:t xml:space="preserve"> delikatne dotykani</w:t>
      </w:r>
      <w:r w:rsidR="001553C2">
        <w:t>e papierem po dłoniach dziecka.</w:t>
      </w:r>
      <w:r w:rsidR="00B77B81" w:rsidRPr="00B77B81">
        <w:br/>
        <w:t>*</w:t>
      </w:r>
      <w:r w:rsidR="001553C2">
        <w:t xml:space="preserve"> </w:t>
      </w:r>
      <w:r w:rsidR="00B77B81" w:rsidRPr="00B77B81">
        <w:t xml:space="preserve">papier śniadaniowy </w:t>
      </w:r>
      <w:r w:rsidR="001553C2">
        <w:t>–</w:t>
      </w:r>
      <w:r w:rsidR="00B77B81" w:rsidRPr="00B77B81">
        <w:t xml:space="preserve"> </w:t>
      </w:r>
      <w:r w:rsidR="001553C2">
        <w:t>darcie go z pomocą rodzica</w:t>
      </w:r>
      <w:r w:rsidR="00B77B81" w:rsidRPr="00B77B81">
        <w:t>, słuchanie szelestu przy rozdzieraniu go na kawałki, próba naśladowania przez dzi</w:t>
      </w:r>
      <w:r w:rsidR="001553C2">
        <w:t>ecko odgłosu szelestu papieru.</w:t>
      </w:r>
      <w:r w:rsidR="00B77B81" w:rsidRPr="00B77B81">
        <w:br/>
        <w:t>* gazety: „Obraz z gazet” –</w:t>
      </w:r>
      <w:r w:rsidR="001553C2">
        <w:t xml:space="preserve"> rodzic </w:t>
      </w:r>
      <w:r w:rsidR="00B77B81" w:rsidRPr="00B77B81">
        <w:t>wspólnie z dzieckiem drze gazety na małe kawałki. Następnie, smaruje kartkę A4 klejem i strzępki gazet dziecko może rzucać lub dmuchać na kartkę. Gdy gazety się przykleją, można kolorowymi sprayami spryskać pracę, nakleić gotowe elementy np. ulubio</w:t>
      </w:r>
      <w:r w:rsidR="001553C2">
        <w:t xml:space="preserve">ne postacie z bajek dziecka.  </w:t>
      </w:r>
      <w:r w:rsidR="00B77B81" w:rsidRPr="00B77B81">
        <w:br/>
        <w:t>*</w:t>
      </w:r>
      <w:r w:rsidR="006466DB">
        <w:t xml:space="preserve"> </w:t>
      </w:r>
      <w:r w:rsidR="00B77B81" w:rsidRPr="00B77B81">
        <w:t xml:space="preserve">ręczniki papierowe </w:t>
      </w:r>
      <w:r w:rsidR="001553C2">
        <w:t>–</w:t>
      </w:r>
      <w:r w:rsidR="00B77B81" w:rsidRPr="00B77B81">
        <w:t xml:space="preserve"> robienie kulek z papieru, rzucanie do celu, prostowanie. </w:t>
      </w:r>
      <w:r w:rsidR="001553C2">
        <w:t xml:space="preserve">Rodzic </w:t>
      </w:r>
      <w:r w:rsidR="00B77B81" w:rsidRPr="00B77B81">
        <w:t>pomaga dziecku.</w:t>
      </w:r>
    </w:p>
    <w:p w:rsidR="00820E8D" w:rsidRDefault="00B77B81" w:rsidP="00B77B81">
      <w:pPr>
        <w:pStyle w:val="NormalnyWeb"/>
        <w:spacing w:line="360" w:lineRule="auto"/>
      </w:pPr>
      <w:r w:rsidRPr="001553C2">
        <w:rPr>
          <w:b/>
          <w:u w:val="single"/>
        </w:rPr>
        <w:t>Zajęcia końcowe:</w:t>
      </w:r>
      <w:r w:rsidRPr="00B77B81">
        <w:br/>
        <w:t xml:space="preserve">1. Relaksacja przy muzyce: elementy ćwiczeń wg W. </w:t>
      </w:r>
      <w:proofErr w:type="spellStart"/>
      <w:r w:rsidRPr="00B77B81">
        <w:t>Sherborne</w:t>
      </w:r>
      <w:proofErr w:type="spellEnd"/>
      <w:r w:rsidRPr="00B77B81">
        <w:t>:</w:t>
      </w:r>
      <w:r w:rsidR="001553C2">
        <w:br/>
        <w:t> - wymawianie przez rodzica</w:t>
      </w:r>
      <w:r w:rsidRPr="00B77B81">
        <w:t xml:space="preserve"> poszczególnych części ciała  i wspólne pokazywanie ich razem </w:t>
      </w:r>
      <w:r w:rsidR="001553C2">
        <w:t xml:space="preserve">   z dzieckiem:</w:t>
      </w:r>
      <w:r w:rsidRPr="00B77B81">
        <w:br/>
        <w:t>*</w:t>
      </w:r>
      <w:r w:rsidR="001553C2">
        <w:t xml:space="preserve"> </w:t>
      </w:r>
      <w:r w:rsidRPr="00B77B81">
        <w:t>klepiemy się po brzuszku,</w:t>
      </w:r>
      <w:r w:rsidRPr="00B77B81">
        <w:br/>
        <w:t>*</w:t>
      </w:r>
      <w:r w:rsidR="001553C2">
        <w:t xml:space="preserve"> </w:t>
      </w:r>
      <w:proofErr w:type="spellStart"/>
      <w:r w:rsidRPr="00B77B81">
        <w:t>głaszczemy</w:t>
      </w:r>
      <w:proofErr w:type="spellEnd"/>
      <w:r w:rsidRPr="00B77B81">
        <w:t xml:space="preserve"> się po głowie,</w:t>
      </w:r>
      <w:r w:rsidRPr="00B77B81">
        <w:br/>
        <w:t>*</w:t>
      </w:r>
      <w:r w:rsidR="001553C2">
        <w:t xml:space="preserve"> </w:t>
      </w:r>
      <w:r w:rsidRPr="00B77B81">
        <w:t>masujemy ręce,</w:t>
      </w:r>
      <w:r w:rsidRPr="00B77B81">
        <w:br/>
        <w:t>*</w:t>
      </w:r>
      <w:r w:rsidR="001553C2">
        <w:t xml:space="preserve"> </w:t>
      </w:r>
      <w:r w:rsidRPr="00B77B81">
        <w:t>poklep</w:t>
      </w:r>
      <w:r w:rsidR="001553C2">
        <w:t>ujemy stopy,</w:t>
      </w:r>
      <w:r w:rsidR="001553C2">
        <w:br/>
        <w:t>* masujemy kolana.</w:t>
      </w:r>
      <w:r w:rsidRPr="00B77B81">
        <w:br/>
        <w:t xml:space="preserve">2. Porządkowanie miejsca pracy </w:t>
      </w:r>
      <w:r w:rsidR="001553C2">
        <w:t>–</w:t>
      </w:r>
      <w:r w:rsidRPr="00B77B81">
        <w:t xml:space="preserve"> sprzątanie p</w:t>
      </w:r>
      <w:r w:rsidR="001553C2">
        <w:t>orozrzucanych papierów do kosza.</w:t>
      </w:r>
    </w:p>
    <w:p w:rsidR="00B77B81" w:rsidRPr="00B77B81" w:rsidRDefault="00820E8D" w:rsidP="00B77B81">
      <w:pPr>
        <w:pStyle w:val="NormalnyWeb"/>
        <w:spacing w:line="360" w:lineRule="auto"/>
      </w:pPr>
      <w:r>
        <w:t xml:space="preserve">3. </w:t>
      </w:r>
      <w:r w:rsidR="001553C2">
        <w:t>Na zakończenie p</w:t>
      </w:r>
      <w:r w:rsidR="00B77B81" w:rsidRPr="00B77B81">
        <w:t xml:space="preserve">owtarzamy wierszyk o pajączku i ponownie używamy oliwki, masujemy chwilę dłoń dziecka. </w:t>
      </w:r>
    </w:p>
    <w:p w:rsidR="00B77B81" w:rsidRPr="00B77B81" w:rsidRDefault="00B77B81" w:rsidP="00B77B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77B81" w:rsidRPr="00B77B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98" w:rsidRDefault="00737698" w:rsidP="00B77B81">
      <w:pPr>
        <w:spacing w:after="0" w:line="240" w:lineRule="auto"/>
      </w:pPr>
      <w:r>
        <w:separator/>
      </w:r>
    </w:p>
  </w:endnote>
  <w:endnote w:type="continuationSeparator" w:id="0">
    <w:p w:rsidR="00737698" w:rsidRDefault="00737698" w:rsidP="00B7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046034"/>
      <w:docPartObj>
        <w:docPartGallery w:val="Page Numbers (Bottom of Page)"/>
        <w:docPartUnique/>
      </w:docPartObj>
    </w:sdtPr>
    <w:sdtContent>
      <w:p w:rsidR="00B77B81" w:rsidRDefault="00B77B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4DD">
          <w:rPr>
            <w:noProof/>
          </w:rPr>
          <w:t>1</w:t>
        </w:r>
        <w:r>
          <w:fldChar w:fldCharType="end"/>
        </w:r>
      </w:p>
    </w:sdtContent>
  </w:sdt>
  <w:p w:rsidR="00B77B81" w:rsidRDefault="00B77B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98" w:rsidRDefault="00737698" w:rsidP="00B77B81">
      <w:pPr>
        <w:spacing w:after="0" w:line="240" w:lineRule="auto"/>
      </w:pPr>
      <w:r>
        <w:separator/>
      </w:r>
    </w:p>
  </w:footnote>
  <w:footnote w:type="continuationSeparator" w:id="0">
    <w:p w:rsidR="00737698" w:rsidRDefault="00737698" w:rsidP="00B77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81"/>
    <w:rsid w:val="0000203D"/>
    <w:rsid w:val="001553C2"/>
    <w:rsid w:val="003564DD"/>
    <w:rsid w:val="00595957"/>
    <w:rsid w:val="006466DB"/>
    <w:rsid w:val="006E69B9"/>
    <w:rsid w:val="00737698"/>
    <w:rsid w:val="00820E8D"/>
    <w:rsid w:val="00B7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77B81"/>
    <w:rPr>
      <w:b/>
      <w:bCs/>
    </w:rPr>
  </w:style>
  <w:style w:type="paragraph" w:styleId="NormalnyWeb">
    <w:name w:val="Normal (Web)"/>
    <w:basedOn w:val="Normalny"/>
    <w:uiPriority w:val="99"/>
    <w:unhideWhenUsed/>
    <w:rsid w:val="00B7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7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B81"/>
  </w:style>
  <w:style w:type="paragraph" w:styleId="Stopka">
    <w:name w:val="footer"/>
    <w:basedOn w:val="Normalny"/>
    <w:link w:val="StopkaZnak"/>
    <w:uiPriority w:val="99"/>
    <w:unhideWhenUsed/>
    <w:rsid w:val="00B77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77B81"/>
    <w:rPr>
      <w:b/>
      <w:bCs/>
    </w:rPr>
  </w:style>
  <w:style w:type="paragraph" w:styleId="NormalnyWeb">
    <w:name w:val="Normal (Web)"/>
    <w:basedOn w:val="Normalny"/>
    <w:uiPriority w:val="99"/>
    <w:unhideWhenUsed/>
    <w:rsid w:val="00B7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7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B81"/>
  </w:style>
  <w:style w:type="paragraph" w:styleId="Stopka">
    <w:name w:val="footer"/>
    <w:basedOn w:val="Normalny"/>
    <w:link w:val="StopkaZnak"/>
    <w:uiPriority w:val="99"/>
    <w:unhideWhenUsed/>
    <w:rsid w:val="00B77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</dc:creator>
  <cp:lastModifiedBy>Barti</cp:lastModifiedBy>
  <cp:revision>5</cp:revision>
  <dcterms:created xsi:type="dcterms:W3CDTF">2021-04-06T12:40:00Z</dcterms:created>
  <dcterms:modified xsi:type="dcterms:W3CDTF">2021-04-06T13:03:00Z</dcterms:modified>
</cp:coreProperties>
</file>